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Министерство образования и науки Республики Саха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(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Якутия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)</w:t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ГАПОУ РС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(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)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Якутский колледж связи и энергетики имени П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Дудкина</w:t>
      </w: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Специальность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09.02.06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</w:t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Сетевое и системное администрирование</w:t>
      </w: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0"/>
          <w:bCs w:val="0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>Пояснительная записка к курсовой работе  </w:t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0"/>
          <w:bCs w:val="0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>по  </w:t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0"/>
          <w:bCs w:val="0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 xml:space="preserve">МДК 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</w:rPr>
        <w:t xml:space="preserve">02.01 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>«Администрирование сетевых операционных систем»</w:t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0"/>
          <w:bCs w:val="0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 xml:space="preserve">Вариант  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</w:rPr>
        <w:t>6</w:t>
      </w: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5093" w:right="0" w:hanging="5093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Выполнила</w:t>
      </w:r>
    </w:p>
    <w:p>
      <w:pPr>
        <w:pStyle w:val="По умолчанию"/>
        <w:bidi w:val="0"/>
        <w:spacing w:before="0" w:line="360" w:lineRule="auto"/>
        <w:ind w:left="5093" w:right="0" w:hanging="5093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Студент гр ССА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-19</w:t>
      </w:r>
    </w:p>
    <w:p>
      <w:pPr>
        <w:pStyle w:val="По умолчанию"/>
        <w:bidi w:val="0"/>
        <w:spacing w:before="0" w:line="360" w:lineRule="auto"/>
        <w:ind w:left="5093" w:right="0" w:hanging="5093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___________ /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Сидорова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/</w:t>
      </w:r>
    </w:p>
    <w:p>
      <w:pPr>
        <w:pStyle w:val="По умолчанию"/>
        <w:bidi w:val="0"/>
        <w:spacing w:before="0" w:line="360" w:lineRule="auto"/>
        <w:ind w:left="7013" w:right="0" w:hanging="7013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Проверила 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преподаватель </w:t>
      </w:r>
    </w:p>
    <w:p>
      <w:pPr>
        <w:pStyle w:val="По умолчанию"/>
        <w:bidi w:val="0"/>
        <w:spacing w:before="0" w:line="360" w:lineRule="auto"/>
        <w:ind w:left="5093" w:right="0" w:hanging="5093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____________/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Саввина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/</w:t>
      </w:r>
    </w:p>
    <w:p>
      <w:pPr>
        <w:pStyle w:val="По умолчанию"/>
        <w:bidi w:val="0"/>
        <w:spacing w:before="0" w:line="360" w:lineRule="auto"/>
        <w:ind w:left="5093" w:right="0" w:hanging="5093"/>
        <w:jc w:val="righ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Оценка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______________</w:t>
      </w: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08416" behindDoc="0" locked="0" layoutInCell="1" allowOverlap="1">
                <wp:simplePos x="0" y="0"/>
                <wp:positionH relativeFrom="margin">
                  <wp:posOffset>5735472</wp:posOffset>
                </wp:positionH>
                <wp:positionV relativeFrom="line">
                  <wp:posOffset>404313</wp:posOffset>
                </wp:positionV>
                <wp:extent cx="194678" cy="18265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78" cy="1826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451.6pt;margin-top:31.8pt;width:15.3pt;height:14.4pt;z-index:25170841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     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Якутск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2022</w:t>
      </w:r>
    </w:p>
    <w:p>
      <w:pPr>
        <w:pStyle w:val="По умолчанию"/>
        <w:bidi w:val="0"/>
        <w:spacing w:before="0" w:line="360" w:lineRule="auto"/>
        <w:ind w:left="0" w:right="0" w:firstLine="72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>СОДЕРЖАНИЕ 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ВВЕДЕНИЕ ………………………………………………………………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.3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1.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Аппаратное проектирование ЛВС……………………………………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.4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1.1.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Структура предприятия……………………………………………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.4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1.2.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Расчет необходимой длины кабеля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……………………………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5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1.3.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Используемое оборудование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…………………………………………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6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1.4.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Технико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экономическое обоснование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………………………………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14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1.5.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Выводы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………………………………………………………………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..15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2.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Программное проектирование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………………………………………………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.16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2.1.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еление на подсети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…………………………………………………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.16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2.2.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Н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астройка своего варианта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…………………………………………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.17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2.3.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Свой вариант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администрирование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………………………………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..18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 xml:space="preserve">3.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Администрирование ЛВС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……………………………………………………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23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ЗАКЛЮЧЕНИЕ………………………………………………………………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.34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СПИСОК ЛИТЕРАТУРЫ……………………………………………………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…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.35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709440" behindDoc="0" locked="0" layoutInCell="1" allowOverlap="1">
                <wp:simplePos x="0" y="0"/>
                <wp:positionH relativeFrom="margin">
                  <wp:posOffset>5736535</wp:posOffset>
                </wp:positionH>
                <wp:positionV relativeFrom="line">
                  <wp:posOffset>367292</wp:posOffset>
                </wp:positionV>
                <wp:extent cx="193615" cy="19023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15" cy="19023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451.7pt;margin-top:28.9pt;width:15.2pt;height:15.0pt;z-index:25170944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</w:p>
    <w:p>
      <w:pPr>
        <w:pStyle w:val="По умолчанию"/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>ВВЕДЕНИЕ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Сетевая операционная система </w:t>
      </w:r>
      <w:r>
        <w:rPr>
          <w:rFonts w:ascii="Times New Roman" w:hAnsi="Times New Roman"/>
          <w:sz w:val="28"/>
          <w:szCs w:val="28"/>
          <w:rtl w:val="0"/>
        </w:rPr>
        <w:t>(</w:t>
      </w:r>
      <w:r>
        <w:rPr>
          <w:rFonts w:ascii="Times New Roman" w:hAnsi="Times New Roman" w:hint="default"/>
          <w:sz w:val="28"/>
          <w:szCs w:val="28"/>
          <w:rtl w:val="0"/>
        </w:rPr>
        <w:t>англ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Network operating system)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– это операционная система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которая обеспечивает обработку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хранение и передачу данных в информационной сети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Главными задачами сетевой ОС являются разделение ресурсов сети и администрирование сети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Сетевая операционная система составляет основу любой вычислительной сети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Каждый компьютер в сети в значительной степени автономен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поэтому под сетевой операционной системой в широком смысле понимается совокупность операционных систем отдельных компьютеров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взаимодействующих с целью обмена сообщениями и разделения ресурсов по единым правилам </w:t>
      </w:r>
      <w:r>
        <w:rPr>
          <w:rFonts w:ascii="Times New Roman" w:hAnsi="Times New Roman"/>
          <w:sz w:val="28"/>
          <w:szCs w:val="28"/>
          <w:rtl w:val="0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</w:rPr>
        <w:t>протоколам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  <w:lang w:val="ru-RU"/>
        </w:rPr>
        <w:tab/>
        <w:t>А</w:t>
      </w:r>
      <w:r>
        <w:rPr>
          <w:rFonts w:ascii="Times New Roman" w:hAnsi="Times New Roman" w:hint="default"/>
          <w:sz w:val="28"/>
          <w:szCs w:val="28"/>
          <w:rtl w:val="0"/>
        </w:rPr>
        <w:t>дминистрировани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</w:t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операционных систем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ОС</w:t>
      </w:r>
      <w:r>
        <w:rPr>
          <w:rFonts w:ascii="Times New Roman" w:hAnsi="Times New Roman"/>
          <w:sz w:val="28"/>
          <w:szCs w:val="28"/>
          <w:rtl w:val="0"/>
          <w:lang w:val="ru-RU"/>
        </w:rPr>
        <w:t>)</w:t>
      </w:r>
      <w:r>
        <w:rPr>
          <w:rFonts w:ascii="Times New Roman" w:hAnsi="Times New Roman" w:hint="default"/>
          <w:sz w:val="28"/>
          <w:szCs w:val="28"/>
          <w:rtl w:val="0"/>
        </w:rPr>
        <w:t xml:space="preserve"> –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это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обеспечение ее надежного функционирования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включает в себя не только задачи по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управлению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Главное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это обеспечить стабильное и безопасное функционирование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Администрирование выполняет администратор сети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специалист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отвечающий за нормальное функционирование и использование ресурсов сети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kern w:val="36"/>
          <w:sz w:val="28"/>
          <w:szCs w:val="28"/>
          <w:u w:color="000000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 w:hint="default"/>
          <w:kern w:val="36"/>
          <w:sz w:val="28"/>
          <w:szCs w:val="28"/>
          <w:u w:color="000000"/>
          <w:rtl w:val="0"/>
          <w:lang w:val="ru-RU"/>
        </w:rPr>
        <w:t>Актуальность данной работы</w:t>
      </w:r>
      <w:r>
        <w:rPr>
          <w:rFonts w:ascii="Times New Roman" w:hAnsi="Times New Roman" w:hint="default"/>
          <w:kern w:val="36"/>
          <w:sz w:val="28"/>
          <w:szCs w:val="28"/>
          <w:u w:color="000000"/>
          <w:rtl w:val="0"/>
          <w:lang w:val="ru-RU"/>
        </w:rPr>
        <w:t xml:space="preserve"> определяется в силу ежегодного роста и развития компьютерной техники и наряду с ней ростом локальных сетей</w:t>
      </w:r>
      <w:r>
        <w:rPr>
          <w:rFonts w:ascii="Times New Roman" w:hAnsi="Times New Roman"/>
          <w:kern w:val="36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kern w:val="36"/>
          <w:sz w:val="28"/>
          <w:szCs w:val="28"/>
          <w:u w:color="000000"/>
          <w:rtl w:val="0"/>
          <w:lang w:val="ru-RU"/>
        </w:rPr>
        <w:t>В настоящее время широко распространены домашние сети</w:t>
      </w:r>
      <w:r>
        <w:rPr>
          <w:rFonts w:ascii="Times New Roman" w:hAnsi="Times New Roman"/>
          <w:kern w:val="36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36"/>
          <w:sz w:val="28"/>
          <w:szCs w:val="28"/>
          <w:u w:color="000000"/>
          <w:rtl w:val="0"/>
          <w:lang w:val="ru-RU"/>
        </w:rPr>
        <w:t>сети малого офиса</w:t>
      </w:r>
      <w:r>
        <w:rPr>
          <w:rFonts w:ascii="Times New Roman" w:hAnsi="Times New Roman"/>
          <w:kern w:val="36"/>
          <w:sz w:val="28"/>
          <w:szCs w:val="28"/>
          <w:u w:color="000000"/>
          <w:rtl w:val="0"/>
          <w:lang w:val="ru-RU"/>
        </w:rPr>
        <w:t xml:space="preserve">, </w:t>
      </w:r>
      <w:r>
        <w:rPr>
          <w:rFonts w:ascii="Times New Roman" w:hAnsi="Times New Roman" w:hint="default"/>
          <w:kern w:val="36"/>
          <w:sz w:val="28"/>
          <w:szCs w:val="28"/>
          <w:u w:color="000000"/>
          <w:rtl w:val="0"/>
          <w:lang w:val="ru-RU"/>
        </w:rPr>
        <w:t>крупных компании и т</w:t>
      </w:r>
      <w:r>
        <w:rPr>
          <w:rFonts w:ascii="Times New Roman" w:hAnsi="Times New Roman"/>
          <w:kern w:val="36"/>
          <w:sz w:val="28"/>
          <w:szCs w:val="28"/>
          <w:u w:color="000000"/>
          <w:rtl w:val="0"/>
          <w:lang w:val="ru-RU"/>
        </w:rPr>
        <w:t>.</w:t>
      </w:r>
      <w:r>
        <w:rPr>
          <w:rFonts w:ascii="Times New Roman" w:hAnsi="Times New Roman" w:hint="default"/>
          <w:kern w:val="36"/>
          <w:sz w:val="28"/>
          <w:szCs w:val="28"/>
          <w:u w:color="000000"/>
          <w:rtl w:val="0"/>
          <w:lang w:val="ru-RU"/>
        </w:rPr>
        <w:t>д</w:t>
      </w:r>
      <w:r>
        <w:rPr>
          <w:rFonts w:ascii="Times New Roman" w:hAnsi="Times New Roman"/>
          <w:kern w:val="36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kern w:val="36"/>
          <w:sz w:val="28"/>
          <w:szCs w:val="28"/>
          <w:u w:color="000000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Цель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работы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является проектирование администрирование сети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709"/>
        <w:jc w:val="both"/>
        <w:rPr>
          <w:rStyle w:val="Красный, жирный"/>
          <w:rFonts w:ascii="Times New Roman" w:cs="Times New Roman" w:hAnsi="Times New Roman" w:eastAsia="Times New Roman"/>
          <w:b w:val="0"/>
          <w:bCs w:val="0"/>
          <w:outline w:val="0"/>
          <w:color w:val="000000"/>
          <w:sz w:val="28"/>
          <w:szCs w:val="28"/>
          <w:rtl w:val="0"/>
          <w14:textFill>
            <w14:solidFill>
              <w14:srgbClr w14:val="000000"/>
            </w14:solidFill>
          </w14:textFill>
        </w:rPr>
      </w:pPr>
      <w:r>
        <w:rPr>
          <w:rStyle w:val="Красный, жирный"/>
          <w:rFonts w:ascii="Times New Roman" w:cs="Times New Roman" w:hAnsi="Times New Roman" w:eastAsia="Times New Roman"/>
          <w:b w:val="0"/>
          <w:bCs w:val="0"/>
          <w:outline w:val="0"/>
          <w:color w:val="000000"/>
          <w:sz w:val="28"/>
          <w:szCs w:val="28"/>
          <w:rtl w:val="0"/>
          <w:lang w:val="ru-RU"/>
          <w14:textFill>
            <w14:solidFill>
              <w14:srgbClr w14:val="000000"/>
            </w14:solidFill>
          </w14:textFill>
        </w:rPr>
        <w:tab/>
        <w:t>Из этих целей вытекают следующие задачи</w:t>
      </w:r>
      <w:r>
        <w:rPr>
          <w:rStyle w:val="Красный, жирный"/>
          <w:rFonts w:ascii="Times New Roman" w:hAnsi="Times New Roman"/>
          <w:b w:val="0"/>
          <w:bCs w:val="0"/>
          <w:outline w:val="0"/>
          <w:color w:val="000000"/>
          <w:sz w:val="28"/>
          <w:szCs w:val="28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По умолчанию"/>
        <w:numPr>
          <w:ilvl w:val="0"/>
          <w:numId w:val="2"/>
        </w:numPr>
        <w:bidi w:val="0"/>
        <w:spacing w:before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Красный, жирный"/>
          <w:rFonts w:ascii="Times New Roman" w:hAnsi="Times New Roman" w:hint="default"/>
          <w:b w:val="0"/>
          <w:bCs w:val="0"/>
          <w:outline w:val="0"/>
          <w:color w:val="000000"/>
          <w:sz w:val="28"/>
          <w:szCs w:val="28"/>
          <w:rtl w:val="0"/>
          <w:lang w:val="ru-RU"/>
          <w14:textFill>
            <w14:solidFill>
              <w14:srgbClr w14:val="000000"/>
            </w14:solidFill>
          </w14:textFill>
        </w:rPr>
        <w:t>п</w:t>
      </w:r>
      <w:r>
        <w:rPr>
          <w:rFonts w:ascii="Times New Roman" w:hAnsi="Times New Roman" w:hint="default"/>
          <w:sz w:val="28"/>
          <w:szCs w:val="28"/>
          <w:rtl w:val="0"/>
        </w:rPr>
        <w:t>лан размещения РС и серверов по комнатам</w:t>
      </w:r>
      <w:r>
        <w:rPr>
          <w:rStyle w:val="Красный, жирный"/>
          <w:rFonts w:ascii="Times New Roman" w:hAnsi="Times New Roman"/>
          <w:b w:val="0"/>
          <w:bCs w:val="0"/>
          <w:outline w:val="0"/>
          <w:color w:val="000000"/>
          <w:sz w:val="28"/>
          <w:szCs w:val="28"/>
          <w:rtl w:val="0"/>
          <w:lang w:val="ru-RU"/>
          <w14:textFill>
            <w14:solidFill>
              <w14:srgbClr w14:val="000000"/>
            </w14:solidFill>
          </w14:textFill>
        </w:rPr>
        <w:t>;</w:t>
      </w:r>
    </w:p>
    <w:p>
      <w:pPr>
        <w:pStyle w:val="По умолчанию"/>
        <w:numPr>
          <w:ilvl w:val="0"/>
          <w:numId w:val="2"/>
        </w:numPr>
        <w:bidi w:val="0"/>
        <w:spacing w:before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Красный, жирный"/>
          <w:rFonts w:ascii="Times New Roman" w:hAnsi="Times New Roman" w:hint="default"/>
          <w:b w:val="0"/>
          <w:bCs w:val="0"/>
          <w:outline w:val="0"/>
          <w:color w:val="000000"/>
          <w:sz w:val="28"/>
          <w:szCs w:val="28"/>
          <w:rtl w:val="0"/>
          <w:lang w:val="ru-RU"/>
          <w14:textFill>
            <w14:solidFill>
              <w14:srgbClr w14:val="000000"/>
            </w14:solidFill>
          </w14:textFill>
        </w:rPr>
        <w:t>структура предприятия</w:t>
      </w:r>
      <w:r>
        <w:rPr>
          <w:rStyle w:val="Красный, жирный"/>
          <w:rFonts w:ascii="Times New Roman" w:hAnsi="Times New Roman"/>
          <w:b w:val="0"/>
          <w:bCs w:val="0"/>
          <w:outline w:val="0"/>
          <w:color w:val="000000"/>
          <w:sz w:val="28"/>
          <w:szCs w:val="28"/>
          <w:rtl w:val="0"/>
          <w:lang w:val="ru-RU"/>
          <w14:textFill>
            <w14:solidFill>
              <w14:srgbClr w14:val="000000"/>
            </w14:solidFill>
          </w14:textFill>
        </w:rPr>
        <w:t>;</w:t>
      </w:r>
    </w:p>
    <w:p>
      <w:pPr>
        <w:pStyle w:val="По умолчанию"/>
        <w:numPr>
          <w:ilvl w:val="0"/>
          <w:numId w:val="2"/>
        </w:numPr>
        <w:bidi w:val="0"/>
        <w:spacing w:before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Style w:val="Красный, жирный"/>
          <w:rFonts w:ascii="Times New Roman" w:hAnsi="Times New Roman" w:hint="default"/>
          <w:b w:val="0"/>
          <w:bCs w:val="0"/>
          <w:outline w:val="0"/>
          <w:color w:val="000000"/>
          <w:sz w:val="28"/>
          <w:szCs w:val="28"/>
          <w:rtl w:val="0"/>
          <w:lang w:val="ru-RU"/>
          <w14:textFill>
            <w14:solidFill>
              <w14:srgbClr w14:val="000000"/>
            </w14:solidFill>
          </w14:textFill>
        </w:rPr>
        <w:t>р</w:t>
      </w:r>
      <w:r>
        <w:rPr>
          <w:rStyle w:val="Красный, жирный"/>
          <w:rFonts w:ascii="Times New Roman" w:hAnsi="Times New Roman" w:hint="default"/>
          <w:b w:val="0"/>
          <w:bCs w:val="0"/>
          <w:outline w:val="0"/>
          <w:color w:val="000000"/>
          <w:sz w:val="28"/>
          <w:szCs w:val="28"/>
          <w:rtl w:val="0"/>
          <w:lang w:val="ru-RU"/>
          <w14:textFill>
            <w14:solidFill>
              <w14:srgbClr w14:val="000000"/>
            </w14:solidFill>
          </w14:textFill>
        </w:rPr>
        <w:t xml:space="preserve">асчет </w:t>
      </w:r>
      <w:r>
        <w:rPr>
          <w:rStyle w:val="Красный, жирный"/>
          <w:rFonts w:ascii="Times New Roman" w:hAnsi="Times New Roman" w:hint="default"/>
          <w:b w:val="0"/>
          <w:bCs w:val="0"/>
          <w:outline w:val="0"/>
          <w:color w:val="000000"/>
          <w:sz w:val="28"/>
          <w:szCs w:val="28"/>
          <w:rtl w:val="0"/>
          <w:lang w:val="ru-RU"/>
          <w14:textFill>
            <w14:solidFill>
              <w14:srgbClr w14:val="000000"/>
            </w14:solidFill>
          </w14:textFill>
        </w:rPr>
        <w:t>примерной стоимости оборудования ЛВС</w:t>
      </w:r>
      <w:r>
        <w:rPr>
          <w:rStyle w:val="Красный, жирный"/>
          <w:rFonts w:ascii="Times New Roman" w:hAnsi="Times New Roman"/>
          <w:b w:val="0"/>
          <w:bCs w:val="0"/>
          <w:outline w:val="0"/>
          <w:color w:val="000000"/>
          <w:sz w:val="28"/>
          <w:szCs w:val="28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  <w:lang w:val="ru-RU"/>
        </w:rPr>
        <w:tab/>
        <w:t xml:space="preserve">Объектом исследования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данной курсовой работы явля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е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тся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 администрирование сетевых операционных систем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  <w:lang w:val="ru-RU"/>
        </w:rPr>
        <w:tab/>
        <w:t>Предметом исследования является операционная система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  <w:lang w:val="ru-RU"/>
        </w:rPr>
        <w:tab/>
        <w:t xml:space="preserve">1. 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>АППАРАТНОЕ ПРОЕКТИРОВАНИЕ ЛВС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  <w:lang w:val="ru-RU"/>
        </w:rPr>
        <w:tab/>
        <w:t xml:space="preserve">1.1. 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>Структура предприятия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  <w:lang w:val="ru-RU"/>
        </w:rPr>
        <w:tab/>
        <w:t>Предприятие «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ЮГСТРОЙ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» занимается проектированием и строительством промышленных объектов и находится на четвертом этаже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На схеме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1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показано нахождения всех комнат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 данном здании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 на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4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этаже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 у нас имеется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6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комнат с размерами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3*5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(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),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в котором расположены по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6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персональных компьютера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Вы можете увидеть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все расположенное о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борудовани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е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на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схеме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2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915159</wp:posOffset>
            </wp:positionH>
            <wp:positionV relativeFrom="line">
              <wp:posOffset>448399</wp:posOffset>
            </wp:positionV>
            <wp:extent cx="4273481" cy="3170412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office_build3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481" cy="31704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         </w:t>
      </w:r>
      <w:r>
        <w:rPr>
          <w:rFonts w:ascii="Times New Roman" w:hAnsi="Times New Roman" w:hint="default"/>
          <w:i w:val="1"/>
          <w:iCs w:val="1"/>
          <w:sz w:val="28"/>
          <w:szCs w:val="28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shd w:val="clear" w:color="auto" w:fill="ffffff"/>
          <w:rtl w:val="0"/>
          <w:lang w:val="ru-RU"/>
        </w:rPr>
        <w:t>1</w:t>
      </w:r>
      <w:r>
        <w:rPr>
          <w:rFonts w:ascii="Times New Roman" w:hAnsi="Times New Roman"/>
          <w:i w:val="1"/>
          <w:iCs w:val="1"/>
          <w:sz w:val="28"/>
          <w:szCs w:val="28"/>
          <w:shd w:val="clear" w:color="auto" w:fill="ffffff"/>
          <w:rtl w:val="0"/>
          <w:lang w:val="en-US"/>
        </w:rPr>
        <w:t>.1</w:t>
      </w:r>
      <w:r>
        <w:rPr>
          <w:rFonts w:ascii="Times New Roman" w:hAnsi="Times New Roman"/>
          <w:i w:val="1"/>
          <w:iCs w:val="1"/>
          <w:sz w:val="28"/>
          <w:szCs w:val="28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shd w:val="clear" w:color="auto" w:fill="ffffff"/>
          <w:rtl w:val="0"/>
          <w:lang w:val="ru-RU"/>
        </w:rPr>
        <w:t>Структура предприятия</w:t>
      </w:r>
      <w:r>
        <w:rPr>
          <w:rFonts w:ascii="Times New Roman" w:cs="Times New Roman" w:hAnsi="Times New Roman" w:eastAsia="Times New Roman"/>
          <w:i w:val="1"/>
          <w:iCs w:val="1"/>
          <w:sz w:val="28"/>
          <w:szCs w:val="28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1003805</wp:posOffset>
            </wp:positionH>
            <wp:positionV relativeFrom="line">
              <wp:posOffset>233679</wp:posOffset>
            </wp:positionV>
            <wp:extent cx="4096190" cy="23271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22-09-21 в 15.09.07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190" cy="23271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96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96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96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96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shd w:val="clear" w:color="auto" w:fill="ffffff"/>
          <w:rtl w:val="0"/>
          <w:lang w:val="ru-RU"/>
        </w:rPr>
        <w:t xml:space="preserve">Схема </w:t>
      </w:r>
      <w:r>
        <w:rPr>
          <w:rFonts w:ascii="Times New Roman" w:hAnsi="Times New Roman"/>
          <w:i w:val="1"/>
          <w:iCs w:val="1"/>
          <w:sz w:val="28"/>
          <w:szCs w:val="28"/>
          <w:shd w:val="clear" w:color="auto" w:fill="ffffff"/>
          <w:rtl w:val="0"/>
          <w:lang w:val="ru-RU"/>
        </w:rPr>
        <w:t xml:space="preserve">1 - </w:t>
      </w:r>
      <w:r>
        <w:rPr>
          <w:rFonts w:ascii="Times New Roman" w:hAnsi="Times New Roman" w:hint="default"/>
          <w:i w:val="1"/>
          <w:iCs w:val="1"/>
          <w:sz w:val="28"/>
          <w:szCs w:val="28"/>
          <w:shd w:val="clear" w:color="auto" w:fill="ffffff"/>
          <w:rtl w:val="0"/>
          <w:lang w:val="ru-RU"/>
        </w:rPr>
        <w:t>Расположение комнат</w:t>
      </w:r>
      <w:r>
        <w:rPr>
          <w:rFonts w:ascii="Times New Roman" w:cs="Times New Roman" w:hAnsi="Times New Roman" w:eastAsia="Times New Roman"/>
          <w:i w:val="1"/>
          <w:iCs w:val="1"/>
          <w:sz w:val="28"/>
          <w:szCs w:val="28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371113</wp:posOffset>
            </wp:positionH>
            <wp:positionV relativeFrom="line">
              <wp:posOffset>262923</wp:posOffset>
            </wp:positionV>
            <wp:extent cx="5361573" cy="29518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22-09-20 в 18.07.09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573" cy="29518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96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shd w:val="clear" w:color="auto" w:fill="ffffff"/>
          <w:rtl w:val="0"/>
          <w:lang w:val="ru-RU"/>
        </w:rPr>
        <w:t xml:space="preserve">Схема </w:t>
      </w:r>
      <w:r>
        <w:rPr>
          <w:rFonts w:ascii="Times New Roman" w:hAnsi="Times New Roman"/>
          <w:i w:val="1"/>
          <w:iCs w:val="1"/>
          <w:sz w:val="28"/>
          <w:szCs w:val="28"/>
          <w:shd w:val="clear" w:color="auto" w:fill="ffffff"/>
          <w:rtl w:val="0"/>
          <w:lang w:val="ru-RU"/>
        </w:rPr>
        <w:t xml:space="preserve">2 - </w:t>
      </w:r>
      <w:r>
        <w:rPr>
          <w:rFonts w:ascii="Times New Roman" w:hAnsi="Times New Roman" w:hint="default"/>
          <w:i w:val="1"/>
          <w:iCs w:val="1"/>
          <w:sz w:val="28"/>
          <w:szCs w:val="28"/>
          <w:shd w:val="clear" w:color="auto" w:fill="ffffff"/>
          <w:rtl w:val="0"/>
          <w:lang w:val="ru-RU"/>
        </w:rPr>
        <w:t xml:space="preserve">Расположение ПК </w:t>
      </w:r>
    </w:p>
    <w:p>
      <w:pPr>
        <w:pStyle w:val="По умолчанию"/>
        <w:bidi w:val="0"/>
        <w:spacing w:before="0" w:line="360" w:lineRule="auto"/>
        <w:ind w:left="0" w:right="0" w:firstLine="960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</w:rPr>
        <w:t xml:space="preserve">1.2. 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>Расчет необходимой длины кабеля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качества кабеля для проектирования ЛВС были выбраны </w:t>
      </w:r>
      <w:r>
        <w:rPr>
          <w:rFonts w:ascii="Times New Roman" w:hAnsi="Times New Roman"/>
          <w:sz w:val="28"/>
          <w:szCs w:val="28"/>
          <w:rtl w:val="0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Кабель патч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</w:rPr>
        <w:t xml:space="preserve">корд </w:t>
      </w:r>
      <w:r>
        <w:rPr>
          <w:rFonts w:ascii="Times New Roman" w:hAnsi="Times New Roman"/>
          <w:sz w:val="28"/>
          <w:szCs w:val="28"/>
          <w:rtl w:val="0"/>
        </w:rPr>
        <w:t xml:space="preserve">ITK PC01-C5EU-1M </w:t>
      </w:r>
      <w:r>
        <w:rPr>
          <w:rFonts w:ascii="Times New Roman" w:hAnsi="Times New Roman" w:hint="default"/>
          <w:sz w:val="28"/>
          <w:szCs w:val="28"/>
          <w:rtl w:val="0"/>
        </w:rPr>
        <w:t>кат</w:t>
      </w:r>
      <w:r>
        <w:rPr>
          <w:rFonts w:ascii="Times New Roman" w:hAnsi="Times New Roman"/>
          <w:sz w:val="28"/>
          <w:szCs w:val="28"/>
          <w:rtl w:val="0"/>
        </w:rPr>
        <w:t xml:space="preserve">.5E UTP. 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Кабель </w:t>
      </w:r>
      <w:r>
        <w:rPr>
          <w:rFonts w:ascii="Times New Roman" w:hAnsi="Times New Roman"/>
          <w:sz w:val="28"/>
          <w:szCs w:val="28"/>
          <w:rtl w:val="0"/>
        </w:rPr>
        <w:t>UTP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это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кабель типа «витая пара»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 имеющий общего внешнего защитного экрана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пары проводников в котором также неэкранированы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нутренний неэкранированный кабель применяется в высокоскоростных системах передачи данных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Патч корд </w:t>
      </w:r>
      <w:r>
        <w:rPr>
          <w:rFonts w:ascii="Times New Roman" w:hAnsi="Times New Roman"/>
          <w:sz w:val="28"/>
          <w:szCs w:val="28"/>
          <w:rtl w:val="0"/>
        </w:rPr>
        <w:t xml:space="preserve">UTP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фабрично изготовленное изделие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которое представляет собой отрезок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неэкранированный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витой пары с многожильными проводниками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обжатый коннекторами </w:t>
      </w:r>
      <w:r>
        <w:rPr>
          <w:rFonts w:ascii="Times New Roman" w:hAnsi="Times New Roman"/>
          <w:sz w:val="28"/>
          <w:szCs w:val="28"/>
          <w:rtl w:val="0"/>
        </w:rPr>
        <w:t xml:space="preserve">RJ-45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обоих сторон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см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1.2)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1620863</wp:posOffset>
            </wp:positionH>
            <wp:positionV relativeFrom="line">
              <wp:posOffset>302589</wp:posOffset>
            </wp:positionV>
            <wp:extent cx="2862074" cy="1631382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4" cy="1631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1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.2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витая пара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Для всего помещения понадобиться </w:t>
      </w:r>
      <w:r>
        <w:rPr>
          <w:rFonts w:ascii="Times New Roman" w:hAnsi="Times New Roman"/>
          <w:sz w:val="28"/>
          <w:szCs w:val="28"/>
          <w:rtl w:val="0"/>
        </w:rPr>
        <w:t xml:space="preserve">163,8 </w:t>
      </w:r>
      <w:r>
        <w:rPr>
          <w:rFonts w:ascii="Times New Roman" w:hAnsi="Times New Roman" w:hint="default"/>
          <w:sz w:val="28"/>
          <w:szCs w:val="28"/>
          <w:rtl w:val="0"/>
        </w:rPr>
        <w:t>метров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Расчет кабеля в одной комнате производился по </w:t>
      </w:r>
      <w:r>
        <w:rPr>
          <w:rFonts w:ascii="Times New Roman" w:hAnsi="Times New Roman" w:hint="default"/>
          <w:sz w:val="28"/>
          <w:szCs w:val="28"/>
          <w:rtl w:val="0"/>
        </w:rPr>
        <w:t>формуле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ab/>
        <w:tab/>
        <w:tab/>
        <w:tab/>
        <w:tab/>
        <w:tab/>
        <w:tab/>
        <w:tab/>
        <w:tab/>
        <w:tab/>
        <w:tab/>
      </w:r>
      <w:r>
        <w:rPr>
          <w:rFonts w:ascii="Times New Roman" w:hAnsi="Times New Roman"/>
          <w:sz w:val="28"/>
          <w:szCs w:val="28"/>
          <w:rtl w:val="0"/>
        </w:rPr>
        <w:t>(1)</w:t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inline distT="0" distB="0" distL="0" distR="0">
            <wp:extent cx="1386545" cy="626794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kotjQjvXqH20ZhIEJsCiIqJDNjaa-874TSQqUCUBM86E1Dvpk1Fgl0uHsvEXMh4U_uVwBRVqh6hdtd8c2xx3DzucMY0wrlKdXYRb_cM_3BuzbBtlmJ2WQrGbU4PtpNNeO8ENGHQHm27hf6YgIkWOZuKbbUdOBWq-sDc-2r2HP4PwM-njfAonvSGy3Q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545" cy="626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color w:val="000000"/>
          <w:sz w:val="28"/>
          <w:szCs w:val="28"/>
          <w:rtl w:val="0"/>
        </w:rPr>
      </w:pPr>
      <m:oMath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9"/>
                <w:szCs w:val="29"/>
              </w:rPr>
              <m:t>L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9"/>
                <w:szCs w:val="29"/>
              </w:rPr>
              <m:t>о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9"/>
                <w:szCs w:val="29"/>
              </w:rPr>
              <m:t>б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9"/>
                <w:szCs w:val="29"/>
              </w:rPr>
              <m:t>щ</m:t>
            </m:r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=</m:t>
        </m:r>
        <m:nary>
          <m:naryPr>
            <m:ctrlPr>
              <w:rPr xmlns:w="http://schemas.openxmlformats.org/wordprocessingml/2006/main">
                <w:rFonts w:ascii="Cambria Math" w:hAnsi="Cambria Math"/>
                <w:i/>
                <w:color w:val="000000"/>
                <w:sz w:val="29"/>
                <w:szCs w:val="29"/>
              </w:rPr>
            </m:ctrlPr>
            <m:chr m:val="∑"/>
            <m:limLoc m:val="undOvr"/>
            <m:grow m:val="0"/>
            <m:subHide m:val="off"/>
            <m:supHide m:val="off"/>
          </m:naryPr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9"/>
                <w:szCs w:val="29"/>
              </w:rPr>
              <m:t>1</m:t>
            </m:r>
          </m:sub>
          <m:sup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9"/>
                <w:szCs w:val="29"/>
              </w:rPr>
              <m:t>6</m:t>
            </m:r>
          </m:sup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9"/>
                <w:szCs w:val="29"/>
              </w:rPr>
              <m:t>1</m:t>
            </m:r>
          </m:e>
        </m:nary>
        <m:r>
          <w:rPr xmlns:w="http://schemas.openxmlformats.org/wordprocessingml/2006/main">
            <w:rFonts w:ascii="Cambria Math" w:hAnsi="Cambria Math"/>
            <w:i/>
            <w:color w:val="000000"/>
            <w:sz w:val="29"/>
            <w:szCs w:val="29"/>
          </w:rPr>
          <m:t>*</m:t>
        </m:r>
        <m:sSub>
          <m:e>
            <m:r>
              <m:rPr>
                <m:sty m:val="p"/>
              </m:rPr>
              <w:rPr xmlns:w="http://schemas.openxmlformats.org/wordprocessingml/2006/main">
                <w:rFonts w:ascii="Cambria Math" w:hAnsi="Cambria Math"/>
                <w:i/>
                <w:color w:val="000000"/>
                <w:sz w:val="29"/>
                <w:szCs w:val="29"/>
              </w:rPr>
              <m:t>1,3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9"/>
                <w:szCs w:val="29"/>
              </w:rPr>
              <m:t/>
            </m:r>
          </m:sub>
        </m:sSub>
      </m:oMath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=(1+2+3+4+5+6)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en-US"/>
        </w:rPr>
        <w:t>*1*1,3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u w:color="000000"/>
          <w:rtl w:val="0"/>
          <w:lang w:val="ru-RU"/>
        </w:rPr>
        <w:t xml:space="preserve"> г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де</w:t>
        <w:tab/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en-US"/>
        </w:rPr>
        <w:t>n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–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количество компьютеров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tab/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en-US"/>
        </w:rPr>
        <w:t>L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 – длина сегмента кабеля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tab/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en-US"/>
        </w:rPr>
        <w:t>K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vertAlign w:val="subscript"/>
          <w:rtl w:val="0"/>
          <w:lang w:val="en-US"/>
        </w:rPr>
        <w:t>S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 – коэффициент технологического запаса –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1,3 (13%)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А для того чтобы узнать длину кабеля во всех </w:t>
      </w:r>
      <w:r>
        <w:rPr>
          <w:rFonts w:ascii="Times New Roman" w:hAnsi="Times New Roman"/>
          <w:sz w:val="28"/>
          <w:szCs w:val="28"/>
          <w:rtl w:val="0"/>
        </w:rPr>
        <w:t xml:space="preserve">6 </w:t>
      </w:r>
      <w:r>
        <w:rPr>
          <w:rFonts w:ascii="Times New Roman" w:hAnsi="Times New Roman" w:hint="default"/>
          <w:sz w:val="28"/>
          <w:szCs w:val="28"/>
          <w:rtl w:val="0"/>
        </w:rPr>
        <w:t>комнатах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была использована 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(2), </w:t>
      </w:r>
      <w:r>
        <w:rPr>
          <w:rFonts w:ascii="Times New Roman" w:hAnsi="Times New Roman" w:hint="default"/>
          <w:sz w:val="28"/>
          <w:szCs w:val="28"/>
          <w:rtl w:val="0"/>
        </w:rPr>
        <w:t xml:space="preserve">получилось </w:t>
      </w:r>
      <w:r>
        <w:rPr>
          <w:rFonts w:ascii="Times New Roman" w:hAnsi="Times New Roman"/>
          <w:sz w:val="28"/>
          <w:szCs w:val="28"/>
          <w:rtl w:val="0"/>
        </w:rPr>
        <w:t xml:space="preserve">163,8 </w:t>
      </w:r>
      <w:r>
        <w:rPr>
          <w:rFonts w:ascii="Times New Roman" w:hAnsi="Times New Roman" w:hint="default"/>
          <w:sz w:val="28"/>
          <w:szCs w:val="28"/>
          <w:rtl w:val="0"/>
        </w:rPr>
        <w:t xml:space="preserve">метров за </w:t>
      </w:r>
      <w:r>
        <w:rPr>
          <w:rFonts w:ascii="Times New Roman" w:hAnsi="Times New Roman"/>
          <w:sz w:val="28"/>
          <w:szCs w:val="28"/>
          <w:rtl w:val="0"/>
        </w:rPr>
        <w:t xml:space="preserve">17.854 </w:t>
      </w:r>
      <w:r>
        <w:rPr>
          <w:rFonts w:ascii="Times New Roman" w:hAnsi="Times New Roman" w:hint="default"/>
          <w:sz w:val="28"/>
          <w:szCs w:val="28"/>
          <w:rtl w:val="0"/>
        </w:rPr>
        <w:t>руб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0"/>
        <w:jc w:val="right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ab/>
        <w:tab/>
        <w:tab/>
        <w:tab/>
        <w:tab/>
        <w:tab/>
        <w:tab/>
        <w:tab/>
        <w:tab/>
        <w:tab/>
        <w:tab/>
        <w:t>(2)</w:t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inline distT="0" distB="0" distL="0" distR="0">
            <wp:extent cx="2171700" cy="39370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eANQbPe80jznzvcgLlahM9z3XbVBydVkzUAMpbfV_UswZUQjpDEezx2xx5IJiqS8TQ-v5jvhAQjAxR6PcjyXNnQ36Z2KhD4uJZqOxrWe5Gj2F5jwp0Rl4IjNoJ2ndtu9lu86cOAdlyR8w8RR2fQdbZ_9v1m3Djrkh65FfJnV7OoQztt0AP9lP-0DGg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9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/>
          <w:sz w:val="28"/>
          <w:szCs w:val="28"/>
          <w:rtl w:val="0"/>
          <w:lang w:val="en-US"/>
        </w:rPr>
        <w:t>L</w:t>
      </w:r>
      <w:r>
        <w:rPr>
          <w:rFonts w:ascii="Times New Roman" w:hAnsi="Times New Roman" w:hint="default"/>
          <w:sz w:val="20"/>
          <w:szCs w:val="20"/>
          <w:rtl w:val="0"/>
          <w:lang w:val="ru-RU"/>
        </w:rPr>
        <w:t xml:space="preserve">общ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= </w:t>
      </w:r>
      <w:r>
        <w:rPr>
          <w:rFonts w:ascii="Times New Roman" w:hAnsi="Times New Roman"/>
          <w:sz w:val="28"/>
          <w:szCs w:val="28"/>
          <w:rtl w:val="0"/>
        </w:rPr>
        <w:t>27,3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+ </w:t>
      </w:r>
      <w:r>
        <w:rPr>
          <w:rFonts w:ascii="Times New Roman" w:hAnsi="Times New Roman"/>
          <w:sz w:val="28"/>
          <w:szCs w:val="28"/>
          <w:rtl w:val="0"/>
        </w:rPr>
        <w:t>27,3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+</w:t>
      </w:r>
      <w:r>
        <w:rPr>
          <w:rFonts w:ascii="Times New Roman" w:hAnsi="Times New Roman"/>
          <w:sz w:val="28"/>
          <w:szCs w:val="28"/>
          <w:rtl w:val="0"/>
        </w:rPr>
        <w:t xml:space="preserve"> 27,3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+</w:t>
      </w:r>
      <w:r>
        <w:rPr>
          <w:rFonts w:ascii="Times New Roman" w:hAnsi="Times New Roman"/>
          <w:sz w:val="28"/>
          <w:szCs w:val="28"/>
          <w:rtl w:val="0"/>
        </w:rPr>
        <w:t xml:space="preserve"> 27,3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+</w:t>
      </w:r>
      <w:r>
        <w:rPr>
          <w:rFonts w:ascii="Times New Roman" w:hAnsi="Times New Roman"/>
          <w:sz w:val="28"/>
          <w:szCs w:val="28"/>
          <w:rtl w:val="0"/>
        </w:rPr>
        <w:t xml:space="preserve"> 27,3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+</w:t>
      </w:r>
      <w:r>
        <w:rPr>
          <w:rFonts w:ascii="Times New Roman" w:hAnsi="Times New Roman"/>
          <w:sz w:val="28"/>
          <w:szCs w:val="28"/>
          <w:rtl w:val="0"/>
        </w:rPr>
        <w:t xml:space="preserve"> 27,3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= </w:t>
      </w:r>
      <w:r>
        <w:rPr>
          <w:rFonts w:ascii="Times New Roman" w:hAnsi="Times New Roman"/>
          <w:sz w:val="28"/>
          <w:szCs w:val="28"/>
          <w:rtl w:val="0"/>
        </w:rPr>
        <w:t>163,8</w:t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  <w:tab/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 xml:space="preserve">1.3.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Используемое оборудование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Для коммутации сети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выбран </w:t>
      </w:r>
      <w:r>
        <w:rPr>
          <w:rFonts w:ascii="Times New Roman" w:hAnsi="Times New Roman"/>
          <w:sz w:val="28"/>
          <w:szCs w:val="28"/>
          <w:rtl w:val="0"/>
        </w:rPr>
        <w:t>24-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портовый коммутатор </w:t>
      </w:r>
      <w:r>
        <w:rPr>
          <w:rFonts w:ascii="Times New Roman" w:hAnsi="Times New Roman"/>
          <w:sz w:val="28"/>
          <w:szCs w:val="28"/>
          <w:rtl w:val="0"/>
        </w:rPr>
        <w:t>TP-Link TL-SG1024D (1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шт </w:t>
      </w:r>
      <w:r>
        <w:rPr>
          <w:rFonts w:ascii="Times New Roman" w:hAnsi="Times New Roman"/>
          <w:sz w:val="28"/>
          <w:szCs w:val="28"/>
          <w:rtl w:val="0"/>
        </w:rPr>
        <w:t xml:space="preserve">5.999 </w:t>
      </w:r>
      <w:r>
        <w:rPr>
          <w:rFonts w:ascii="Times New Roman" w:hAnsi="Times New Roman" w:hint="default"/>
          <w:sz w:val="28"/>
          <w:szCs w:val="28"/>
          <w:rtl w:val="0"/>
        </w:rPr>
        <w:t>руб</w:t>
      </w:r>
      <w:r>
        <w:rPr>
          <w:rFonts w:ascii="Times New Roman" w:hAnsi="Times New Roman"/>
          <w:sz w:val="28"/>
          <w:szCs w:val="28"/>
          <w:rtl w:val="0"/>
        </w:rPr>
        <w:t xml:space="preserve">. - </w:t>
      </w:r>
      <w:r>
        <w:rPr>
          <w:rFonts w:ascii="Times New Roman" w:hAnsi="Times New Roman" w:hint="default"/>
          <w:sz w:val="28"/>
          <w:szCs w:val="28"/>
          <w:rtl w:val="0"/>
        </w:rPr>
        <w:t xml:space="preserve">всего </w:t>
      </w:r>
      <w:r>
        <w:rPr>
          <w:rFonts w:ascii="Times New Roman" w:hAnsi="Times New Roman"/>
          <w:sz w:val="28"/>
          <w:szCs w:val="28"/>
          <w:rtl w:val="0"/>
          <w:lang w:val="ru-RU"/>
        </w:rPr>
        <w:t>7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шт</w:t>
      </w:r>
      <w:r>
        <w:rPr>
          <w:rFonts w:ascii="Times New Roman" w:hAnsi="Times New Roman"/>
          <w:sz w:val="28"/>
          <w:szCs w:val="28"/>
          <w:rtl w:val="0"/>
        </w:rPr>
        <w:t>. 4</w:t>
      </w:r>
      <w:r>
        <w:rPr>
          <w:rFonts w:ascii="Times New Roman" w:hAnsi="Times New Roman"/>
          <w:sz w:val="28"/>
          <w:szCs w:val="28"/>
          <w:rtl w:val="0"/>
          <w:lang w:val="ru-RU"/>
        </w:rPr>
        <w:t>1</w:t>
      </w:r>
      <w:r>
        <w:rPr>
          <w:rFonts w:ascii="Times New Roman" w:hAnsi="Times New Roman"/>
          <w:sz w:val="28"/>
          <w:szCs w:val="28"/>
          <w:rtl w:val="0"/>
        </w:rPr>
        <w:t>.99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 w:hint="default"/>
          <w:sz w:val="28"/>
          <w:szCs w:val="28"/>
          <w:rtl w:val="0"/>
        </w:rPr>
        <w:t xml:space="preserve"> руб</w:t>
      </w:r>
      <w:r>
        <w:rPr>
          <w:rFonts w:ascii="Times New Roman" w:hAnsi="Times New Roman"/>
          <w:sz w:val="28"/>
          <w:szCs w:val="28"/>
          <w:rtl w:val="0"/>
        </w:rPr>
        <w:t>).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</w:r>
      <w:r>
        <w:rPr>
          <w:rFonts w:ascii="Times New Roman" w:hAnsi="Times New Roman"/>
          <w:sz w:val="28"/>
          <w:szCs w:val="28"/>
          <w:rtl w:val="0"/>
        </w:rPr>
        <w:t>TP-Link TL-SG1024D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представляет собой доступное и высокопроизводительное устройство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предназначенное для усовершенствования вашей сети до гигабитных скоростей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Все </w:t>
      </w:r>
      <w:r>
        <w:rPr>
          <w:rFonts w:ascii="Times New Roman" w:hAnsi="Times New Roman"/>
          <w:sz w:val="28"/>
          <w:szCs w:val="28"/>
          <w:rtl w:val="0"/>
          <w:lang w:val="ru-RU"/>
        </w:rPr>
        <w:t>24-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порта поддерживают функцию авто</w:t>
      </w:r>
      <w:r>
        <w:rPr>
          <w:rFonts w:ascii="Times New Roman" w:hAnsi="Times New Roman"/>
          <w:sz w:val="28"/>
          <w:szCs w:val="28"/>
          <w:rtl w:val="0"/>
          <w:lang w:val="ru-RU"/>
        </w:rPr>
        <w:t>-</w:t>
      </w:r>
      <w:r>
        <w:rPr>
          <w:rFonts w:ascii="Times New Roman" w:hAnsi="Times New Roman"/>
          <w:sz w:val="28"/>
          <w:szCs w:val="28"/>
          <w:rtl w:val="0"/>
        </w:rPr>
        <w:t>MDI/MDIX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больше не нужно думать о типе кабеля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просто подключите кабель к устройству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 оно будет работать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</w:r>
      <w:r>
        <w:rPr>
          <w:rFonts w:ascii="Times New Roman" w:hAnsi="Times New Roman"/>
          <w:sz w:val="28"/>
          <w:szCs w:val="28"/>
          <w:rtl w:val="0"/>
        </w:rPr>
        <w:t>TP-Link TL-SG1024D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поддерживает новейшие энергосберегающие технологии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 помощью которых можно увеличить пропускную способность сети со значительно меньшими энергозатратами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Все </w:t>
      </w:r>
      <w:r>
        <w:rPr>
          <w:rFonts w:ascii="Times New Roman" w:hAnsi="Times New Roman"/>
          <w:sz w:val="28"/>
          <w:szCs w:val="28"/>
          <w:rtl w:val="0"/>
          <w:lang w:val="ru-RU"/>
        </w:rPr>
        <w:t>24-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порта коммутатора являются гигабитными портами </w:t>
      </w:r>
      <w:r>
        <w:rPr>
          <w:rFonts w:ascii="Times New Roman" w:hAnsi="Times New Roman"/>
          <w:sz w:val="28"/>
          <w:szCs w:val="28"/>
          <w:rtl w:val="0"/>
        </w:rPr>
        <w:t>RJ-45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обеспечивают передачу файлов большого размера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 также совместимы с устройствами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работающими на скоростях </w:t>
      </w:r>
      <w:r>
        <w:rPr>
          <w:rFonts w:ascii="Times New Roman" w:hAnsi="Times New Roman"/>
          <w:sz w:val="28"/>
          <w:szCs w:val="28"/>
          <w:rtl w:val="0"/>
        </w:rPr>
        <w:t xml:space="preserve">10 </w:t>
      </w:r>
      <w:r>
        <w:rPr>
          <w:rFonts w:ascii="Times New Roman" w:hAnsi="Times New Roman" w:hint="default"/>
          <w:sz w:val="28"/>
          <w:szCs w:val="28"/>
          <w:rtl w:val="0"/>
        </w:rPr>
        <w:t>Мбит</w:t>
      </w:r>
      <w:r>
        <w:rPr>
          <w:rFonts w:ascii="Times New Roman" w:hAnsi="Times New Roman"/>
          <w:sz w:val="28"/>
          <w:szCs w:val="28"/>
          <w:rtl w:val="0"/>
        </w:rPr>
        <w:t>/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 и </w:t>
      </w:r>
      <w:r>
        <w:rPr>
          <w:rFonts w:ascii="Times New Roman" w:hAnsi="Times New Roman"/>
          <w:sz w:val="28"/>
          <w:szCs w:val="28"/>
          <w:rtl w:val="0"/>
        </w:rPr>
        <w:t xml:space="preserve">100 </w:t>
      </w:r>
      <w:r>
        <w:rPr>
          <w:rFonts w:ascii="Times New Roman" w:hAnsi="Times New Roman" w:hint="default"/>
          <w:sz w:val="28"/>
          <w:szCs w:val="28"/>
          <w:rtl w:val="0"/>
        </w:rPr>
        <w:t>Мбит</w:t>
      </w:r>
      <w:r>
        <w:rPr>
          <w:rFonts w:ascii="Times New Roman" w:hAnsi="Times New Roman"/>
          <w:sz w:val="28"/>
          <w:szCs w:val="28"/>
          <w:rtl w:val="0"/>
        </w:rPr>
        <w:t>/</w:t>
      </w:r>
      <w:r>
        <w:rPr>
          <w:rFonts w:ascii="Times New Roman" w:hAnsi="Times New Roman" w:hint="default"/>
          <w:sz w:val="28"/>
          <w:szCs w:val="28"/>
          <w:rtl w:val="0"/>
        </w:rPr>
        <w:t>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>Функция автосогласования гигабитного коммутатора значительно облегчают установку устройств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того чтобы собрать весь персональный компьютер были выбраны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  <w:lang w:val="ru-RU"/>
        </w:rPr>
        <w:tab/>
        <w:t xml:space="preserve">1) </w:t>
      </w:r>
      <w:r>
        <w:rPr>
          <w:rFonts w:ascii="Times New Roman" w:hAnsi="Times New Roman" w:hint="default"/>
          <w:i w:val="1"/>
          <w:iCs w:val="1"/>
          <w:sz w:val="28"/>
          <w:szCs w:val="28"/>
          <w:shd w:val="clear" w:color="auto" w:fill="ffffff"/>
          <w:rtl w:val="0"/>
          <w:lang w:val="ru-RU"/>
        </w:rPr>
        <w:t xml:space="preserve">Материнская плата </w:t>
      </w:r>
      <w:r>
        <w:rPr>
          <w:rFonts w:ascii="Times New Roman" w:hAnsi="Times New Roman"/>
          <w:i w:val="1"/>
          <w:iCs w:val="1"/>
          <w:sz w:val="28"/>
          <w:szCs w:val="28"/>
          <w:shd w:val="clear" w:color="auto" w:fill="ffffff"/>
          <w:rtl w:val="0"/>
        </w:rPr>
        <w:t>ASUS TUF B450M-PRO GAMING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способна проявить свою эффективность в качестве основного компонента игрового системного блока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Максимальная частота памяти равна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4400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МГц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а максимальный объем –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128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ГБ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Совместимые процессоры –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AMD AM4.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Плата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ASUS TUF B450M-PRO GAMING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допускает установку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2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накопителей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M.2.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Особенностью внешнего вида модели является наличие подсветки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В комплекте –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2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винта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M.2,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диск с ПО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документация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заглушка для задней панели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2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кабеля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SATA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и наклейка с логотипом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TUF.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(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2098446</wp:posOffset>
            </wp:positionH>
            <wp:positionV relativeFrom="line">
              <wp:posOffset>254679</wp:posOffset>
            </wp:positionV>
            <wp:extent cx="1906907" cy="1830630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9226a8a4dbd36c6867db5a9906061e6a739a7c8e3502289394cfd71d52ecab38.jpg.jpe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07" cy="18306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shd w:val="clear" w:color="auto" w:fill="ffffff"/>
          <w:rtl w:val="0"/>
          <w:lang w:val="ru-RU"/>
        </w:rPr>
        <w:t>1</w:t>
      </w:r>
      <w:r>
        <w:rPr>
          <w:rFonts w:ascii="Times New Roman" w:hAnsi="Times New Roman"/>
          <w:i w:val="1"/>
          <w:iCs w:val="1"/>
          <w:sz w:val="28"/>
          <w:szCs w:val="28"/>
          <w:shd w:val="clear" w:color="auto" w:fill="ffffff"/>
          <w:rtl w:val="0"/>
          <w:lang w:val="en-US"/>
        </w:rPr>
        <w:t>.3</w:t>
      </w:r>
      <w:r>
        <w:rPr>
          <w:rFonts w:ascii="Times New Roman" w:hAnsi="Times New Roman"/>
          <w:i w:val="1"/>
          <w:iCs w:val="1"/>
          <w:sz w:val="28"/>
          <w:szCs w:val="28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shd w:val="clear" w:color="auto" w:fill="ffffff"/>
          <w:rtl w:val="0"/>
          <w:lang w:val="ru-RU"/>
        </w:rPr>
        <w:t>Материнская плата</w:t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2)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</w:rPr>
        <w:t>Видеокарта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da-DK"/>
        </w:rPr>
        <w:t>AMD Radeon RX 5700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это первые коммерческие версии игровых ускорителей на базе архитектуры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RDNA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из линейки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Navi.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Видеокарты серии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da-DK"/>
        </w:rPr>
        <w:t xml:space="preserve">AMD Radeon RX 5700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основаны на памяти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da-DK"/>
        </w:rPr>
        <w:t xml:space="preserve">GDDR6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и поддерживают интерфейс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fr-FR"/>
        </w:rPr>
        <w:t>PCIe 4.0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4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en-US"/>
        </w:rPr>
        <w:t>1.4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Видеокарта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2124871</wp:posOffset>
            </wp:positionH>
            <wp:positionV relativeFrom="page">
              <wp:posOffset>844475</wp:posOffset>
            </wp:positionV>
            <wp:extent cx="1689400" cy="813250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25930" r="0" b="25930"/>
                    <a:stretch>
                      <a:fillRect/>
                    </a:stretch>
                  </pic:blipFill>
                  <pic:spPr>
                    <a:xfrm>
                      <a:off x="0" y="0"/>
                      <a:ext cx="1689400" cy="813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3)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Процессор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  <w:t>AMD Ryzen 5 3600 OEM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6-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ядерный процессор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AMD Ryzen 5 3600 OEM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порадует высоким уровнем производительности подавляющее большинство пользователей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Базовая частота процессора равна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3600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МГц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Турбочастота –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4200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МГц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Важной особенностью процессора является очень большой объем кэша третьего уровня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величина этого показателя равна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32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МБ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Объем кэша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L2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–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3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МБ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Процессор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AMD Ryzen 5 3600 OEM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не имеет встроенного графического ядра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Модель совместима с памятью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da-DK"/>
        </w:rPr>
        <w:t xml:space="preserve">DDR4,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объем которой может достигать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128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ГБ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Минимально допустимая частота оперативной памяти –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1600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МГц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Максимально допустимая частота вдвое выше –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3200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МГц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Процессор не укомплектован системой охлаждения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Выбор кулера предоставлен производителем пользователю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5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2124871</wp:posOffset>
            </wp:positionH>
            <wp:positionV relativeFrom="line">
              <wp:posOffset>209349</wp:posOffset>
            </wp:positionV>
            <wp:extent cx="1854057" cy="18540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57" cy="1854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1.5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Процессор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4)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Накопитель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  <w:t>SSD 500Gb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Скорость чтения и записи информации у запоминающего устройства равна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560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и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530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Мб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/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соответственно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что во много раз превышает характеристики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HDD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диска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Это позволит гораздо эффективней работать за компьютером – операционная система будет загружаться быстрее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а считывание данных заметно ускорится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Емкость составляет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500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Гб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Это достаточный объем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чтобы установить на ПК необходимый софт и хранить личные файлы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Высокий показатель наработки на отказ в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1500000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ч позволит эксплуатировать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SSD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длительный срок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6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2124871</wp:posOffset>
            </wp:positionH>
            <wp:positionV relativeFrom="line">
              <wp:posOffset>236843</wp:posOffset>
            </wp:positionV>
            <wp:extent cx="1854057" cy="18540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57" cy="1854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1.6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Накопитель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5)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Оперативная память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da-DK"/>
        </w:rPr>
        <w:t>DDR4-3000 16Gb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способна помочь обеспечить очень высокий уровень производительности игрового стационарного компьютера или профессиональной рабочей станции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Тактовая частота памяти равна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3200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МГц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а пропускная способность –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25600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МБ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/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Модули идеально совместимы между собой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вы будете уверены в стабильности функционирования системы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 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7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2124871</wp:posOffset>
            </wp:positionH>
            <wp:positionV relativeFrom="line">
              <wp:posOffset>213358</wp:posOffset>
            </wp:positionV>
            <wp:extent cx="1854057" cy="18540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057" cy="1854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1.7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Оперативная память 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6)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Корпус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  <w:t>Zalman I3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подойдет каждому пользователю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который стремится собрать не просто стильный настольный персональный компьютер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но и хочет сделать его индивидуальным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притягивающим взгляды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Корпус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de-DE"/>
        </w:rPr>
        <w:t xml:space="preserve">ZALMAN i3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имеет очень лаконичный и привлекательный внешний вид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который еще больше выделяется на фоне конкурентов ровностью линий и минималистичным дизайном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 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8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2287123</wp:posOffset>
            </wp:positionH>
            <wp:positionV relativeFrom="line">
              <wp:posOffset>208012</wp:posOffset>
            </wp:positionV>
            <wp:extent cx="1529553" cy="19263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tif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553" cy="19263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1.8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Корпус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7)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Процессорный кулер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ID-COOLING SE-224-XT Basic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Оснащенный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4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тепловыми трубками с никелированным покрытием кулер для процессора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en-US"/>
        </w:rPr>
        <w:t xml:space="preserve">ID-Cooling SE-224-XT Basic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способен рассеивать мощность до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180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Вт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Трубки являются частью основания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Это в значительной степени способствует повышению интенсивности отвода тепла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Модель рассчитана на работу в составе высокопроизводительного компьютера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 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9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2065650</wp:posOffset>
            </wp:positionH>
            <wp:positionV relativeFrom="line">
              <wp:posOffset>270543</wp:posOffset>
            </wp:positionV>
            <wp:extent cx="1972500" cy="197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tif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500" cy="197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1.9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Процессорный кулер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8)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Блок питания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  <w:t>Chieftec BDF-600S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Обладает высоким качеством исполнения как корпуса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так и внутренних комплектующих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Широту возможностей данного блока подтверждает наличие сертификата «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80 PLUS BRONZE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it-IT"/>
        </w:rPr>
        <w:t>»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 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10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2101874</wp:posOffset>
            </wp:positionH>
            <wp:positionV relativeFrom="line">
              <wp:posOffset>214027</wp:posOffset>
            </wp:positionV>
            <wp:extent cx="1900052" cy="19000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tif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52" cy="19000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1.10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Блок питания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9)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Монитор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  <w:t>Acer V226HQLBb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диагональю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21.5"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позволит своему обладателю наслаждаться просмотром кинолент и видеороликов в максимальном разрешении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19201080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пикселей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В основу положена матрица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TN,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гарантирующая высокую детализацию и контрастность каждого изображения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Время отклика пикселя –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5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мс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что полностью исключает риск зависания картинки или появления помех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 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11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2240368</wp:posOffset>
            </wp:positionH>
            <wp:positionV relativeFrom="line">
              <wp:posOffset>199346</wp:posOffset>
            </wp:positionV>
            <wp:extent cx="1623063" cy="16230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tif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63" cy="1623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1.11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Монитор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10)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Клавиатура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de-DE"/>
        </w:rPr>
        <w:t>Defender HM-830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предложит своему обладателю несколько дополнительных клавиш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которые обеспечат быстрый доступ к настройкам ПК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en-US"/>
        </w:rPr>
        <w:t>.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 М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ембранная конструкция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которая исключает наличие движущихся элементов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нередко приходящих в негодность с течением времени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Аксессуар может похвастаться и матовым покрытием клавиш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препятствующим постоянному скапливанию загрязнений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Функция регулировки позволит вам подобрать максимально комфортную высоту клавиатуры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Чтобы подключить ее к компьютеру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вам потребуется всего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навсего воспользоваться необходимым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USB-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разъемом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 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12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2240368</wp:posOffset>
            </wp:positionH>
            <wp:positionV relativeFrom="line">
              <wp:posOffset>207391</wp:posOffset>
            </wp:positionV>
            <wp:extent cx="1587580" cy="15875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tif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80" cy="15875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1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.12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Клавиатура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11)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Мышка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pt-PT"/>
        </w:rPr>
        <w:t>Defender Cyber MB-560L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Модель подходит для использования в течение многих часов подряд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Мышь рассчитана на интенсивный характер эксплуатации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Пользователь сможет с комфортом решать рабочие задачи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требующие частого перемещения курсора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Использование скроллинга упрощено благодаря рифлению колеса прокрутки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 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13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2475877</wp:posOffset>
            </wp:positionH>
            <wp:positionV relativeFrom="line">
              <wp:posOffset>463506</wp:posOffset>
            </wp:positionV>
            <wp:extent cx="1375565" cy="13755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tif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565" cy="1375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1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.13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Мышка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12)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Коммутатор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  <w:t>TP-Link TL-SG1024D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представляет собой идеальное решение при выборе управляемого коммутатора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Устройство было разработано для сетей малых и средних предприятий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которым необходимо простое управление своей компьютерной сетью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 Д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ля оптимизации трафика вашей рабочей сети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TL-SG1024D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 предлагает приоритезацию трафика одновременно на основе тэга и порта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чтобы сохранять надежную и бесперебойную передачу приоритетных данных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. 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14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2035543</wp:posOffset>
            </wp:positionH>
            <wp:positionV relativeFrom="line">
              <wp:posOffset>230273</wp:posOffset>
            </wp:positionV>
            <wp:extent cx="2256232" cy="1694086"/>
            <wp:effectExtent l="0" t="0" r="0" b="0"/>
            <wp:wrapTopAndBottom distT="152400" distB="15240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tif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232" cy="1694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1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.14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Коммутатор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  <w:lang w:val="ru-RU"/>
        </w:rPr>
        <w:tab/>
        <w:t xml:space="preserve">13)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Сервер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  <w:t>MDA SM Server 02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Возможна установка второго процессора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до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16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планок оперативной памяти и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24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до накопителей в общей сложности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а также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7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дополнительных карт расширения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fr-FR"/>
        </w:rPr>
        <w:t xml:space="preserve">PCIe.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Обеспечивает очень высокую плотность хранилища за счет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24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отсеков для накопителей в корпусе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2U,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а также широкие возможности расширения благодаря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7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слотам для карт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pt-PT"/>
        </w:rPr>
        <w:t>PCI-Express. (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>см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1.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>15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1748113</wp:posOffset>
            </wp:positionH>
            <wp:positionV relativeFrom="line">
              <wp:posOffset>310987</wp:posOffset>
            </wp:positionV>
            <wp:extent cx="2607574" cy="1490042"/>
            <wp:effectExtent l="0" t="0" r="0" b="0"/>
            <wp:wrapThrough wrapText="bothSides" distL="152400" distR="152400">
              <wp:wrapPolygon edited="1">
                <wp:start x="8331" y="540"/>
                <wp:lineTo x="8887" y="566"/>
                <wp:lineTo x="8887" y="1242"/>
                <wp:lineTo x="8733" y="1296"/>
                <wp:lineTo x="8825" y="1296"/>
                <wp:lineTo x="8887" y="1782"/>
                <wp:lineTo x="8887" y="1242"/>
                <wp:lineTo x="8887" y="566"/>
                <wp:lineTo x="9257" y="584"/>
                <wp:lineTo x="9257" y="1782"/>
                <wp:lineTo x="9165" y="1890"/>
                <wp:lineTo x="9195" y="2430"/>
                <wp:lineTo x="9319" y="2646"/>
                <wp:lineTo x="9195" y="2592"/>
                <wp:lineTo x="9226" y="3294"/>
                <wp:lineTo x="9350" y="3456"/>
                <wp:lineTo x="9226" y="3402"/>
                <wp:lineTo x="9288" y="4158"/>
                <wp:lineTo x="9381" y="4158"/>
                <wp:lineTo x="9350" y="3456"/>
                <wp:lineTo x="9226" y="3294"/>
                <wp:lineTo x="9350" y="3294"/>
                <wp:lineTo x="9319" y="2646"/>
                <wp:lineTo x="9195" y="2430"/>
                <wp:lineTo x="9319" y="2322"/>
                <wp:lineTo x="9257" y="1782"/>
                <wp:lineTo x="9257" y="584"/>
                <wp:lineTo x="9751" y="608"/>
                <wp:lineTo x="9843" y="1782"/>
                <wp:lineTo x="9751" y="1782"/>
                <wp:lineTo x="9782" y="2484"/>
                <wp:lineTo x="9905" y="2646"/>
                <wp:lineTo x="9782" y="2592"/>
                <wp:lineTo x="9813" y="3348"/>
                <wp:lineTo x="9936" y="3510"/>
                <wp:lineTo x="9813" y="3456"/>
                <wp:lineTo x="9843" y="4158"/>
                <wp:lineTo x="9967" y="3996"/>
                <wp:lineTo x="9936" y="3510"/>
                <wp:lineTo x="9813" y="3348"/>
                <wp:lineTo x="9936" y="3348"/>
                <wp:lineTo x="9905" y="2646"/>
                <wp:lineTo x="9782" y="2484"/>
                <wp:lineTo x="9874" y="2376"/>
                <wp:lineTo x="9843" y="1782"/>
                <wp:lineTo x="9751" y="608"/>
                <wp:lineTo x="10337" y="637"/>
                <wp:lineTo x="10430" y="2700"/>
                <wp:lineTo x="10337" y="2700"/>
                <wp:lineTo x="10337" y="3348"/>
                <wp:lineTo x="10461" y="3348"/>
                <wp:lineTo x="10430" y="2700"/>
                <wp:lineTo x="10337" y="637"/>
                <wp:lineTo x="11417" y="689"/>
                <wp:lineTo x="11510" y="1890"/>
                <wp:lineTo x="11417" y="1836"/>
                <wp:lineTo x="11448" y="2538"/>
                <wp:lineTo x="11571" y="2754"/>
                <wp:lineTo x="11448" y="2700"/>
                <wp:lineTo x="11479" y="3402"/>
                <wp:lineTo x="11571" y="3348"/>
                <wp:lineTo x="11571" y="2754"/>
                <wp:lineTo x="11448" y="2538"/>
                <wp:lineTo x="11541" y="2484"/>
                <wp:lineTo x="11510" y="1890"/>
                <wp:lineTo x="11417" y="689"/>
                <wp:lineTo x="12034" y="719"/>
                <wp:lineTo x="12127" y="2808"/>
                <wp:lineTo x="12034" y="2808"/>
                <wp:lineTo x="12034" y="3456"/>
                <wp:lineTo x="12158" y="3456"/>
                <wp:lineTo x="12127" y="2808"/>
                <wp:lineTo x="12034" y="719"/>
                <wp:lineTo x="12405" y="737"/>
                <wp:lineTo x="12528" y="1080"/>
                <wp:lineTo x="12405" y="1080"/>
                <wp:lineTo x="12405" y="1296"/>
                <wp:lineTo x="12466" y="1296"/>
                <wp:lineTo x="12651" y="1674"/>
                <wp:lineTo x="12466" y="1674"/>
                <wp:lineTo x="12466" y="1944"/>
                <wp:lineTo x="12682" y="2106"/>
                <wp:lineTo x="12466" y="2052"/>
                <wp:lineTo x="12466" y="2430"/>
                <wp:lineTo x="12682" y="2430"/>
                <wp:lineTo x="12682" y="2106"/>
                <wp:lineTo x="12466" y="1944"/>
                <wp:lineTo x="12651" y="1944"/>
                <wp:lineTo x="12651" y="1674"/>
                <wp:lineTo x="12466" y="1296"/>
                <wp:lineTo x="12713" y="1296"/>
                <wp:lineTo x="12898" y="1674"/>
                <wp:lineTo x="12713" y="1620"/>
                <wp:lineTo x="12744" y="1998"/>
                <wp:lineTo x="12929" y="1998"/>
                <wp:lineTo x="12929" y="2106"/>
                <wp:lineTo x="12713" y="2160"/>
                <wp:lineTo x="12744" y="2430"/>
                <wp:lineTo x="12929" y="2430"/>
                <wp:lineTo x="12929" y="2106"/>
                <wp:lineTo x="12929" y="1998"/>
                <wp:lineTo x="12898" y="1674"/>
                <wp:lineTo x="12713" y="1296"/>
                <wp:lineTo x="12713" y="1080"/>
                <wp:lineTo x="12528" y="1080"/>
                <wp:lineTo x="12405" y="737"/>
                <wp:lineTo x="12960" y="764"/>
                <wp:lineTo x="13176" y="1674"/>
                <wp:lineTo x="12960" y="1674"/>
                <wp:lineTo x="12991" y="1998"/>
                <wp:lineTo x="13176" y="2106"/>
                <wp:lineTo x="12991" y="2052"/>
                <wp:lineTo x="12991" y="2430"/>
                <wp:lineTo x="13176" y="2430"/>
                <wp:lineTo x="13176" y="2106"/>
                <wp:lineTo x="12991" y="1998"/>
                <wp:lineTo x="13176" y="1998"/>
                <wp:lineTo x="13176" y="1674"/>
                <wp:lineTo x="12960" y="764"/>
                <wp:lineTo x="13238" y="777"/>
                <wp:lineTo x="13238" y="1134"/>
                <wp:lineTo x="13022" y="1188"/>
                <wp:lineTo x="13022" y="1350"/>
                <wp:lineTo x="13238" y="1296"/>
                <wp:lineTo x="13454" y="1728"/>
                <wp:lineTo x="13238" y="1674"/>
                <wp:lineTo x="13238" y="1998"/>
                <wp:lineTo x="13454" y="2160"/>
                <wp:lineTo x="13238" y="2106"/>
                <wp:lineTo x="13238" y="2430"/>
                <wp:lineTo x="13454" y="2484"/>
                <wp:lineTo x="13454" y="2160"/>
                <wp:lineTo x="13238" y="1998"/>
                <wp:lineTo x="13454" y="1998"/>
                <wp:lineTo x="13454" y="1728"/>
                <wp:lineTo x="13238" y="1296"/>
                <wp:lineTo x="13238" y="1134"/>
                <wp:lineTo x="13238" y="777"/>
                <wp:lineTo x="13299" y="780"/>
                <wp:lineTo x="13485" y="1134"/>
                <wp:lineTo x="13299" y="1080"/>
                <wp:lineTo x="13299" y="1350"/>
                <wp:lineTo x="13485" y="1350"/>
                <wp:lineTo x="13701" y="1728"/>
                <wp:lineTo x="13485" y="1674"/>
                <wp:lineTo x="13485" y="1998"/>
                <wp:lineTo x="13701" y="1998"/>
                <wp:lineTo x="13701" y="2160"/>
                <wp:lineTo x="13485" y="2214"/>
                <wp:lineTo x="13515" y="2484"/>
                <wp:lineTo x="13701" y="2484"/>
                <wp:lineTo x="13701" y="2160"/>
                <wp:lineTo x="13701" y="1998"/>
                <wp:lineTo x="13701" y="1728"/>
                <wp:lineTo x="13485" y="1350"/>
                <wp:lineTo x="13485" y="1134"/>
                <wp:lineTo x="13299" y="780"/>
                <wp:lineTo x="13546" y="792"/>
                <wp:lineTo x="13639" y="1134"/>
                <wp:lineTo x="13546" y="1134"/>
                <wp:lineTo x="13546" y="1350"/>
                <wp:lineTo x="13762" y="1296"/>
                <wp:lineTo x="13978" y="1728"/>
                <wp:lineTo x="13762" y="1674"/>
                <wp:lineTo x="13978" y="2160"/>
                <wp:lineTo x="13762" y="2106"/>
                <wp:lineTo x="13762" y="2484"/>
                <wp:lineTo x="13978" y="2484"/>
                <wp:lineTo x="13978" y="2160"/>
                <wp:lineTo x="13762" y="1674"/>
                <wp:lineTo x="13824" y="2052"/>
                <wp:lineTo x="13978" y="2052"/>
                <wp:lineTo x="13978" y="1728"/>
                <wp:lineTo x="13762" y="1296"/>
                <wp:lineTo x="13762" y="1134"/>
                <wp:lineTo x="13639" y="1134"/>
                <wp:lineTo x="13546" y="792"/>
                <wp:lineTo x="14040" y="816"/>
                <wp:lineTo x="14225" y="1728"/>
                <wp:lineTo x="14040" y="1674"/>
                <wp:lineTo x="14040" y="2052"/>
                <wp:lineTo x="14225" y="2160"/>
                <wp:lineTo x="14040" y="2106"/>
                <wp:lineTo x="14040" y="2484"/>
                <wp:lineTo x="14256" y="2484"/>
                <wp:lineTo x="14225" y="2160"/>
                <wp:lineTo x="14040" y="2052"/>
                <wp:lineTo x="14225" y="2052"/>
                <wp:lineTo x="14225" y="1728"/>
                <wp:lineTo x="14040" y="816"/>
                <wp:lineTo x="14102" y="819"/>
                <wp:lineTo x="14287" y="1188"/>
                <wp:lineTo x="14102" y="1134"/>
                <wp:lineTo x="14102" y="1350"/>
                <wp:lineTo x="14287" y="1296"/>
                <wp:lineTo x="14379" y="1728"/>
                <wp:lineTo x="14287" y="1674"/>
                <wp:lineTo x="14287" y="2052"/>
                <wp:lineTo x="14503" y="2214"/>
                <wp:lineTo x="14287" y="2160"/>
                <wp:lineTo x="14287" y="2484"/>
                <wp:lineTo x="14503" y="2484"/>
                <wp:lineTo x="14503" y="2214"/>
                <wp:lineTo x="14287" y="2052"/>
                <wp:lineTo x="14503" y="2052"/>
                <wp:lineTo x="14503" y="1728"/>
                <wp:lineTo x="14379" y="1728"/>
                <wp:lineTo x="14287" y="1296"/>
                <wp:lineTo x="14287" y="1188"/>
                <wp:lineTo x="14102" y="819"/>
                <wp:lineTo x="14349" y="831"/>
                <wp:lineTo x="14565" y="1188"/>
                <wp:lineTo x="14750" y="1782"/>
                <wp:lineTo x="14565" y="1782"/>
                <wp:lineTo x="14565" y="2052"/>
                <wp:lineTo x="14781" y="2214"/>
                <wp:lineTo x="14565" y="2160"/>
                <wp:lineTo x="14626" y="2538"/>
                <wp:lineTo x="14781" y="2484"/>
                <wp:lineTo x="14781" y="2214"/>
                <wp:lineTo x="14565" y="2052"/>
                <wp:lineTo x="14781" y="1944"/>
                <wp:lineTo x="14750" y="1782"/>
                <wp:lineTo x="14565" y="1188"/>
                <wp:lineTo x="14349" y="1134"/>
                <wp:lineTo x="14349" y="1404"/>
                <wp:lineTo x="14534" y="1404"/>
                <wp:lineTo x="14565" y="1188"/>
                <wp:lineTo x="14349" y="831"/>
                <wp:lineTo x="14595" y="843"/>
                <wp:lineTo x="14811" y="1188"/>
                <wp:lineTo x="14595" y="1188"/>
                <wp:lineTo x="14595" y="1404"/>
                <wp:lineTo x="14811" y="1350"/>
                <wp:lineTo x="15027" y="1782"/>
                <wp:lineTo x="14811" y="1728"/>
                <wp:lineTo x="14811" y="2052"/>
                <wp:lineTo x="14842" y="2059"/>
                <wp:lineTo x="15027" y="2214"/>
                <wp:lineTo x="14842" y="2160"/>
                <wp:lineTo x="14842" y="2538"/>
                <wp:lineTo x="15027" y="2538"/>
                <wp:lineTo x="15027" y="2214"/>
                <wp:lineTo x="14842" y="2059"/>
                <wp:lineTo x="15027" y="2106"/>
                <wp:lineTo x="15027" y="1782"/>
                <wp:lineTo x="14811" y="1350"/>
                <wp:lineTo x="14811" y="1188"/>
                <wp:lineTo x="14595" y="843"/>
                <wp:lineTo x="14873" y="857"/>
                <wp:lineTo x="14935" y="1188"/>
                <wp:lineTo x="14873" y="1134"/>
                <wp:lineTo x="14842" y="1404"/>
                <wp:lineTo x="15089" y="1296"/>
                <wp:lineTo x="15274" y="1782"/>
                <wp:lineTo x="15089" y="1728"/>
                <wp:lineTo x="15089" y="2106"/>
                <wp:lineTo x="15274" y="2214"/>
                <wp:lineTo x="15089" y="2160"/>
                <wp:lineTo x="15089" y="2538"/>
                <wp:lineTo x="15305" y="2538"/>
                <wp:lineTo x="15274" y="2214"/>
                <wp:lineTo x="15089" y="2106"/>
                <wp:lineTo x="15305" y="2106"/>
                <wp:lineTo x="15274" y="1782"/>
                <wp:lineTo x="15089" y="1296"/>
                <wp:lineTo x="14935" y="1188"/>
                <wp:lineTo x="14873" y="857"/>
                <wp:lineTo x="15151" y="870"/>
                <wp:lineTo x="15336" y="1242"/>
                <wp:lineTo x="15151" y="1188"/>
                <wp:lineTo x="15151" y="1404"/>
                <wp:lineTo x="15336" y="1404"/>
                <wp:lineTo x="15552" y="1782"/>
                <wp:lineTo x="15336" y="1728"/>
                <wp:lineTo x="15336" y="2106"/>
                <wp:lineTo x="15552" y="2106"/>
                <wp:lineTo x="15552" y="2268"/>
                <wp:lineTo x="15336" y="2322"/>
                <wp:lineTo x="15367" y="2538"/>
                <wp:lineTo x="15552" y="2538"/>
                <wp:lineTo x="15552" y="2268"/>
                <wp:lineTo x="15552" y="2106"/>
                <wp:lineTo x="15552" y="1782"/>
                <wp:lineTo x="15336" y="1404"/>
                <wp:lineTo x="15336" y="1242"/>
                <wp:lineTo x="15151" y="870"/>
                <wp:lineTo x="15429" y="884"/>
                <wp:lineTo x="15614" y="1242"/>
                <wp:lineTo x="15429" y="1242"/>
                <wp:lineTo x="15429" y="1458"/>
                <wp:lineTo x="15614" y="1404"/>
                <wp:lineTo x="15830" y="1836"/>
                <wp:lineTo x="15614" y="1782"/>
                <wp:lineTo x="15614" y="2106"/>
                <wp:lineTo x="15830" y="2268"/>
                <wp:lineTo x="15614" y="2214"/>
                <wp:lineTo x="15614" y="2538"/>
                <wp:lineTo x="15830" y="2538"/>
                <wp:lineTo x="15830" y="2268"/>
                <wp:lineTo x="15614" y="2106"/>
                <wp:lineTo x="15830" y="2106"/>
                <wp:lineTo x="15830" y="1836"/>
                <wp:lineTo x="15614" y="1404"/>
                <wp:lineTo x="15614" y="1242"/>
                <wp:lineTo x="15429" y="884"/>
                <wp:lineTo x="15675" y="896"/>
                <wp:lineTo x="15861" y="1242"/>
                <wp:lineTo x="15675" y="1188"/>
                <wp:lineTo x="15675" y="1458"/>
                <wp:lineTo x="15861" y="1458"/>
                <wp:lineTo x="16077" y="1836"/>
                <wp:lineTo x="15861" y="1782"/>
                <wp:lineTo x="15891" y="2106"/>
                <wp:lineTo x="16077" y="2268"/>
                <wp:lineTo x="15891" y="2214"/>
                <wp:lineTo x="15891" y="2592"/>
                <wp:lineTo x="16077" y="2484"/>
                <wp:lineTo x="16077" y="2268"/>
                <wp:lineTo x="15891" y="2106"/>
                <wp:lineTo x="16077" y="2106"/>
                <wp:lineTo x="16077" y="1836"/>
                <wp:lineTo x="15861" y="1458"/>
                <wp:lineTo x="15861" y="1242"/>
                <wp:lineTo x="15675" y="896"/>
                <wp:lineTo x="15922" y="908"/>
                <wp:lineTo x="16107" y="1242"/>
                <wp:lineTo x="15922" y="1242"/>
                <wp:lineTo x="15922" y="1458"/>
                <wp:lineTo x="16138" y="1458"/>
                <wp:lineTo x="16354" y="1836"/>
                <wp:lineTo x="16138" y="1782"/>
                <wp:lineTo x="16169" y="2160"/>
                <wp:lineTo x="16354" y="2268"/>
                <wp:lineTo x="16169" y="2214"/>
                <wp:lineTo x="16169" y="2592"/>
                <wp:lineTo x="16354" y="2592"/>
                <wp:lineTo x="16354" y="2268"/>
                <wp:lineTo x="16169" y="2160"/>
                <wp:lineTo x="16354" y="2160"/>
                <wp:lineTo x="16354" y="1836"/>
                <wp:lineTo x="16138" y="1458"/>
                <wp:lineTo x="16107" y="1242"/>
                <wp:lineTo x="15922" y="908"/>
                <wp:lineTo x="16416" y="932"/>
                <wp:lineTo x="16601" y="1836"/>
                <wp:lineTo x="16416" y="1782"/>
                <wp:lineTo x="16416" y="2160"/>
                <wp:lineTo x="16632" y="2322"/>
                <wp:lineTo x="16416" y="2268"/>
                <wp:lineTo x="16416" y="2592"/>
                <wp:lineTo x="16632" y="2592"/>
                <wp:lineTo x="16632" y="2322"/>
                <wp:lineTo x="16416" y="2160"/>
                <wp:lineTo x="16632" y="2160"/>
                <wp:lineTo x="16601" y="1836"/>
                <wp:lineTo x="16416" y="932"/>
                <wp:lineTo x="16478" y="935"/>
                <wp:lineTo x="16663" y="1296"/>
                <wp:lineTo x="16478" y="1242"/>
                <wp:lineTo x="16478" y="1512"/>
                <wp:lineTo x="16663" y="1458"/>
                <wp:lineTo x="16663" y="1296"/>
                <wp:lineTo x="16478" y="935"/>
                <wp:lineTo x="16694" y="945"/>
                <wp:lineTo x="16879" y="1890"/>
                <wp:lineTo x="16694" y="1836"/>
                <wp:lineTo x="16694" y="2160"/>
                <wp:lineTo x="16910" y="2322"/>
                <wp:lineTo x="16694" y="2268"/>
                <wp:lineTo x="16694" y="2592"/>
                <wp:lineTo x="16910" y="2592"/>
                <wp:lineTo x="16910" y="2322"/>
                <wp:lineTo x="16694" y="2160"/>
                <wp:lineTo x="16879" y="2160"/>
                <wp:lineTo x="16879" y="1890"/>
                <wp:lineTo x="16694" y="945"/>
                <wp:lineTo x="16725" y="946"/>
                <wp:lineTo x="16941" y="1296"/>
                <wp:lineTo x="16725" y="1242"/>
                <wp:lineTo x="16725" y="1512"/>
                <wp:lineTo x="16941" y="1404"/>
                <wp:lineTo x="17157" y="1890"/>
                <wp:lineTo x="16941" y="1836"/>
                <wp:lineTo x="16941" y="2160"/>
                <wp:lineTo x="17157" y="2322"/>
                <wp:lineTo x="16941" y="2268"/>
                <wp:lineTo x="16971" y="2646"/>
                <wp:lineTo x="17157" y="2646"/>
                <wp:lineTo x="17157" y="2322"/>
                <wp:lineTo x="16941" y="2160"/>
                <wp:lineTo x="17157" y="2160"/>
                <wp:lineTo x="17157" y="1890"/>
                <wp:lineTo x="16941" y="1404"/>
                <wp:lineTo x="16941" y="1296"/>
                <wp:lineTo x="16725" y="946"/>
                <wp:lineTo x="17002" y="960"/>
                <wp:lineTo x="17187" y="1296"/>
                <wp:lineTo x="17002" y="1296"/>
                <wp:lineTo x="17002" y="1512"/>
                <wp:lineTo x="17187" y="1512"/>
                <wp:lineTo x="17187" y="1296"/>
                <wp:lineTo x="17002" y="960"/>
                <wp:lineTo x="17218" y="970"/>
                <wp:lineTo x="17434" y="1890"/>
                <wp:lineTo x="17218" y="1836"/>
                <wp:lineTo x="17434" y="2322"/>
                <wp:lineTo x="17218" y="2268"/>
                <wp:lineTo x="17218" y="2646"/>
                <wp:lineTo x="17249" y="2646"/>
                <wp:lineTo x="17434" y="2754"/>
                <wp:lineTo x="17249" y="2700"/>
                <wp:lineTo x="17249" y="3078"/>
                <wp:lineTo x="17434" y="3186"/>
                <wp:lineTo x="17249" y="3132"/>
                <wp:lineTo x="17249" y="3510"/>
                <wp:lineTo x="17434" y="3618"/>
                <wp:lineTo x="17249" y="3564"/>
                <wp:lineTo x="17249" y="3942"/>
                <wp:lineTo x="17434" y="4050"/>
                <wp:lineTo x="17249" y="3996"/>
                <wp:lineTo x="17249" y="4374"/>
                <wp:lineTo x="17373" y="4482"/>
                <wp:lineTo x="17249" y="4428"/>
                <wp:lineTo x="17311" y="4752"/>
                <wp:lineTo x="17373" y="4482"/>
                <wp:lineTo x="17249" y="4374"/>
                <wp:lineTo x="17434" y="4374"/>
                <wp:lineTo x="17434" y="4050"/>
                <wp:lineTo x="17249" y="3942"/>
                <wp:lineTo x="17434" y="3942"/>
                <wp:lineTo x="17434" y="3618"/>
                <wp:lineTo x="17249" y="3510"/>
                <wp:lineTo x="17434" y="3510"/>
                <wp:lineTo x="17434" y="3186"/>
                <wp:lineTo x="17249" y="3078"/>
                <wp:lineTo x="17434" y="3078"/>
                <wp:lineTo x="17434" y="2754"/>
                <wp:lineTo x="17249" y="2646"/>
                <wp:lineTo x="17434" y="2646"/>
                <wp:lineTo x="17434" y="2322"/>
                <wp:lineTo x="17218" y="1836"/>
                <wp:lineTo x="17249" y="2214"/>
                <wp:lineTo x="17434" y="2214"/>
                <wp:lineTo x="17434" y="1890"/>
                <wp:lineTo x="17218" y="970"/>
                <wp:lineTo x="17496" y="984"/>
                <wp:lineTo x="17712" y="1890"/>
                <wp:lineTo x="17496" y="1836"/>
                <wp:lineTo x="17496" y="2214"/>
                <wp:lineTo x="17712" y="2376"/>
                <wp:lineTo x="17496" y="2322"/>
                <wp:lineTo x="17496" y="2646"/>
                <wp:lineTo x="17619" y="2754"/>
                <wp:lineTo x="17496" y="2754"/>
                <wp:lineTo x="17496" y="3078"/>
                <wp:lineTo x="17619" y="3186"/>
                <wp:lineTo x="17496" y="3186"/>
                <wp:lineTo x="17527" y="3510"/>
                <wp:lineTo x="17681" y="3402"/>
                <wp:lineTo x="17712" y="3186"/>
                <wp:lineTo x="17619" y="3186"/>
                <wp:lineTo x="17496" y="3078"/>
                <wp:lineTo x="17712" y="3078"/>
                <wp:lineTo x="17712" y="2754"/>
                <wp:lineTo x="17619" y="2754"/>
                <wp:lineTo x="17496" y="2646"/>
                <wp:lineTo x="17712" y="2646"/>
                <wp:lineTo x="17712" y="2376"/>
                <wp:lineTo x="17496" y="2214"/>
                <wp:lineTo x="17712" y="2214"/>
                <wp:lineTo x="17712" y="1890"/>
                <wp:lineTo x="17496" y="984"/>
                <wp:lineTo x="17558" y="987"/>
                <wp:lineTo x="17743" y="1350"/>
                <wp:lineTo x="17558" y="1296"/>
                <wp:lineTo x="17558" y="1566"/>
                <wp:lineTo x="17743" y="1566"/>
                <wp:lineTo x="17743" y="1350"/>
                <wp:lineTo x="17558" y="987"/>
                <wp:lineTo x="17774" y="997"/>
                <wp:lineTo x="17835" y="1890"/>
                <wp:lineTo x="17774" y="1836"/>
                <wp:lineTo x="17774" y="2214"/>
                <wp:lineTo x="17928" y="2376"/>
                <wp:lineTo x="17774" y="2322"/>
                <wp:lineTo x="17774" y="2646"/>
                <wp:lineTo x="17866" y="2646"/>
                <wp:lineTo x="17928" y="2376"/>
                <wp:lineTo x="17774" y="2214"/>
                <wp:lineTo x="17990" y="2106"/>
                <wp:lineTo x="17990" y="1890"/>
                <wp:lineTo x="17835" y="1890"/>
                <wp:lineTo x="17774" y="997"/>
                <wp:lineTo x="17805" y="999"/>
                <wp:lineTo x="18051" y="1350"/>
                <wp:lineTo x="17805" y="1296"/>
                <wp:lineTo x="17805" y="1566"/>
                <wp:lineTo x="18051" y="1566"/>
                <wp:lineTo x="18051" y="1350"/>
                <wp:lineTo x="17805" y="999"/>
                <wp:lineTo x="20582" y="1134"/>
                <wp:lineTo x="20643" y="3618"/>
                <wp:lineTo x="20613" y="4050"/>
                <wp:lineTo x="20551" y="5670"/>
                <wp:lineTo x="19224" y="14148"/>
                <wp:lineTo x="19193" y="19980"/>
                <wp:lineTo x="18483" y="19980"/>
                <wp:lineTo x="18391" y="19656"/>
                <wp:lineTo x="2191" y="17712"/>
                <wp:lineTo x="1851" y="18090"/>
                <wp:lineTo x="1389" y="17928"/>
                <wp:lineTo x="1265" y="15552"/>
                <wp:lineTo x="1018" y="15390"/>
                <wp:lineTo x="1018" y="13608"/>
                <wp:lineTo x="1173" y="13338"/>
                <wp:lineTo x="1234" y="12420"/>
                <wp:lineTo x="2037" y="12312"/>
                <wp:lineTo x="3579" y="9450"/>
                <wp:lineTo x="3888" y="9018"/>
                <wp:lineTo x="4197" y="8370"/>
                <wp:lineTo x="4382" y="8208"/>
                <wp:lineTo x="4567" y="7668"/>
                <wp:lineTo x="5585" y="5724"/>
                <wp:lineTo x="5739" y="5670"/>
                <wp:lineTo x="5894" y="5130"/>
                <wp:lineTo x="6850" y="3402"/>
                <wp:lineTo x="6943" y="3348"/>
                <wp:lineTo x="7066" y="2916"/>
                <wp:lineTo x="7869" y="1350"/>
                <wp:lineTo x="7992" y="1404"/>
                <wp:lineTo x="8085" y="918"/>
                <wp:lineTo x="8331" y="54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tif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574" cy="14900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1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en-US"/>
        </w:rPr>
        <w:t>.15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 xml:space="preserve"> -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shd w:val="clear" w:color="auto" w:fill="ffffff"/>
          <w:rtl w:val="0"/>
          <w:lang w:val="ru-RU"/>
        </w:rPr>
        <w:t>Сервер</w:t>
      </w: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  <w:tab/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1.4 . 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>Технико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>экономическое обоснование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Технико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экономическое обоснование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(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ТЭО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)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– в котором представлена информация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из которой выводится целесообразность и расчет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 локальной вычислительной сети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Для проектирование локальной вычислительной сети нам нужны следующие затраты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Таблица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Расчет оборудования</w:t>
      </w:r>
    </w:p>
    <w:tbl>
      <w:tblPr>
        <w:tblW w:w="9113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000000" w:sz="8" w:space="0" w:shadow="0" w:frame="0"/>
          <w:insideV w:val="single" w:color="000000" w:sz="8" w:space="0" w:shadow="0" w:frame="0"/>
        </w:tblBorders>
        <w:shd w:val="clear" w:color="auto" w:fill="ced7e7"/>
        <w:tblLayout w:type="fixed"/>
      </w:tblPr>
      <w:tblGrid>
        <w:gridCol w:w="534"/>
        <w:gridCol w:w="2660"/>
        <w:gridCol w:w="3100"/>
        <w:gridCol w:w="1584"/>
        <w:gridCol w:w="1235"/>
      </w:tblGrid>
      <w:tr>
        <w:tblPrEx>
          <w:shd w:val="clear" w:color="auto" w:fill="ced7e7"/>
        </w:tblPrEx>
        <w:trPr>
          <w:trHeight w:val="658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spacing w:before="0"/>
              <w:jc w:val="center"/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</w:rPr>
              <w:t>№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  <w:lang w:val="ru-RU"/>
              </w:rPr>
              <w:t>Наименование оборудования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  <w:lang w:val="ru-RU"/>
              </w:rPr>
              <w:t>Тип оборудования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  <w:lang w:val="ru-RU"/>
              </w:rPr>
              <w:t>Количество</w:t>
            </w: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  <w:lang w:val="ru-RU"/>
              </w:rPr>
              <w:t>шт</w:t>
            </w: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  <w:lang w:val="ru-RU"/>
              </w:rPr>
              <w:t xml:space="preserve">. 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spacing w:before="0"/>
              <w:jc w:val="center"/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</w:rPr>
              <w:t>Цена</w:t>
            </w:r>
            <w:r>
              <w:rPr>
                <w:rFonts w:ascii="Times New Roman" w:hAnsi="Times New Roman"/>
                <w:u w:color="000000"/>
                <w:shd w:val="clear" w:color="auto" w:fill="ffffff"/>
              </w:rPr>
              <w:t>,</w:t>
            </w:r>
          </w:p>
          <w:p>
            <w:pPr>
              <w:pStyle w:val="По умолчанию"/>
              <w:widowControl w:val="0"/>
              <w:tabs>
                <w:tab w:val="left" w:pos="709"/>
              </w:tabs>
              <w:spacing w:before="0"/>
              <w:jc w:val="center"/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</w:rPr>
              <w:t>рб</w:t>
            </w:r>
            <w:r>
              <w:rPr>
                <w:rFonts w:ascii="Times New Roman" w:hAnsi="Times New Roman"/>
                <w:u w:color="000000"/>
                <w:shd w:val="clear" w:color="auto" w:fill="ffffff"/>
              </w:rPr>
              <w:t>.</w:t>
            </w:r>
          </w:p>
        </w:tc>
      </w:tr>
      <w:tr>
        <w:tblPrEx>
          <w:shd w:val="clear" w:color="auto" w:fill="ced7e7"/>
        </w:tblPrEx>
        <w:trPr>
          <w:trHeight w:val="658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Материнская плата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 xml:space="preserve">ASUS TUF B450M-PRO GAMING 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5.400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2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Видеокарта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AMD Radeon RX 5700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35.000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3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Процессор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AMD Ryzen 5 3600 OEM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10.443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4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Накопитель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SSD 500Gb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4.500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5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Оперативная память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DDR4-3000 16Gb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5.500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6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Корпус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 xml:space="preserve">Zalman I3 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4.100</w:t>
            </w:r>
          </w:p>
        </w:tc>
      </w:tr>
      <w:tr>
        <w:tblPrEx>
          <w:shd w:val="clear" w:color="auto" w:fill="ced7e7"/>
        </w:tblPrEx>
        <w:trPr>
          <w:trHeight w:val="658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7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Процессорный кулер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ID-COOLING SE-224-XT Basic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2.000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8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Блок питания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Chieftec BDF-600S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4.500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9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Монитор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Acer V226HQLBb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9.000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10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Клавиатура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Defender HM-830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399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11</w:t>
            </w:r>
          </w:p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Мышка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Defender Cyber MB-560L</w:t>
            </w:r>
          </w:p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199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5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66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Итог</w:t>
            </w:r>
          </w:p>
        </w:tc>
        <w:tc>
          <w:tcPr>
            <w:tcW w:type="dxa" w:w="31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58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81.041</w:t>
            </w:r>
          </w:p>
        </w:tc>
      </w:tr>
    </w:tbl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 xml:space="preserve">Таблица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rtl w:val="0"/>
          <w:lang w:val="ru-RU"/>
        </w:rPr>
        <w:t xml:space="preserve">2. </w:t>
      </w:r>
      <w:r>
        <w:rPr>
          <w:rFonts w:ascii="Times New Roman" w:hAnsi="Times New Roman" w:hint="default"/>
          <w:sz w:val="28"/>
          <w:szCs w:val="28"/>
          <w:u w:color="000000"/>
          <w:shd w:val="clear" w:color="auto" w:fill="ffffff"/>
          <w:rtl w:val="0"/>
          <w:lang w:val="ru-RU"/>
        </w:rPr>
        <w:t>Общий расчет</w:t>
      </w:r>
    </w:p>
    <w:tbl>
      <w:tblPr>
        <w:tblW w:w="957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000000" w:sz="8" w:space="0" w:shadow="0" w:frame="0"/>
          <w:insideV w:val="single" w:color="000000" w:sz="8" w:space="0" w:shadow="0" w:frame="0"/>
        </w:tblBorders>
        <w:shd w:val="clear" w:color="auto" w:fill="ced7e7"/>
        <w:tblLayout w:type="fixed"/>
      </w:tblPr>
      <w:tblGrid>
        <w:gridCol w:w="498"/>
        <w:gridCol w:w="3092"/>
        <w:gridCol w:w="1800"/>
        <w:gridCol w:w="2090"/>
        <w:gridCol w:w="2090"/>
      </w:tblGrid>
      <w:tr>
        <w:tblPrEx>
          <w:shd w:val="clear" w:color="auto" w:fill="ced7e7"/>
        </w:tblPrEx>
        <w:trPr>
          <w:trHeight w:val="658" w:hRule="atLeast"/>
        </w:trPr>
        <w:tc>
          <w:tcPr>
            <w:tcW w:type="dxa" w:w="4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spacing w:before="0"/>
              <w:jc w:val="center"/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</w:rPr>
              <w:t>№</w:t>
            </w:r>
          </w:p>
        </w:tc>
        <w:tc>
          <w:tcPr>
            <w:tcW w:type="dxa" w:w="309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  <w:lang w:val="ru-RU"/>
              </w:rPr>
              <w:t>Наименование оборудования</w:t>
            </w:r>
          </w:p>
        </w:tc>
        <w:tc>
          <w:tcPr>
            <w:tcW w:type="dxa" w:w="1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  <w:lang w:val="ru-RU"/>
              </w:rPr>
              <w:t>Количество</w:t>
            </w: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  <w:lang w:val="ru-RU"/>
              </w:rPr>
              <w:t xml:space="preserve">, </w:t>
            </w: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  <w:lang w:val="ru-RU"/>
              </w:rPr>
              <w:t>шт</w:t>
            </w: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  <w:lang w:val="ru-RU"/>
              </w:rPr>
              <w:t xml:space="preserve">. 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spacing w:before="0"/>
              <w:jc w:val="center"/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</w:rPr>
              <w:t>Цена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spacing w:before="0"/>
              <w:jc w:val="center"/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</w:rPr>
              <w:t>Сумма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309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Персональный компьютер</w:t>
            </w:r>
          </w:p>
        </w:tc>
        <w:tc>
          <w:tcPr>
            <w:tcW w:type="dxa" w:w="1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37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81.041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2.998.017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2</w:t>
            </w:r>
          </w:p>
        </w:tc>
        <w:tc>
          <w:tcPr>
            <w:tcW w:type="dxa" w:w="309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Коммутатор</w:t>
            </w:r>
          </w:p>
        </w:tc>
        <w:tc>
          <w:tcPr>
            <w:tcW w:type="dxa" w:w="1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7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5.999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before="0" w:after="1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41.993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3</w:t>
            </w:r>
          </w:p>
        </w:tc>
        <w:tc>
          <w:tcPr>
            <w:tcW w:type="dxa" w:w="309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Сервер</w:t>
            </w:r>
          </w:p>
        </w:tc>
        <w:tc>
          <w:tcPr>
            <w:tcW w:type="dxa" w:w="1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207.000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207.000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4</w:t>
            </w:r>
          </w:p>
        </w:tc>
        <w:tc>
          <w:tcPr>
            <w:tcW w:type="dxa" w:w="309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Витая пара</w:t>
            </w:r>
          </w:p>
        </w:tc>
        <w:tc>
          <w:tcPr>
            <w:tcW w:type="dxa" w:w="1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before="0"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163,8</w:t>
            </w:r>
            <w:r>
              <w:rPr>
                <w:rFonts w:ascii="Times New Roman" w:hAnsi="Times New Roman" w:hint="default"/>
                <w:rtl w:val="0"/>
              </w:rPr>
              <w:t>м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109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before="0"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17.854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5</w:t>
            </w:r>
          </w:p>
        </w:tc>
        <w:tc>
          <w:tcPr>
            <w:tcW w:type="dxa" w:w="309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Windows 10</w:t>
            </w:r>
          </w:p>
        </w:tc>
        <w:tc>
          <w:tcPr>
            <w:tcW w:type="dxa" w:w="1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before="0"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17.000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17.000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4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6</w:t>
            </w:r>
          </w:p>
        </w:tc>
        <w:tc>
          <w:tcPr>
            <w:tcW w:type="dxa" w:w="309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Windows Server 2019</w:t>
            </w:r>
          </w:p>
        </w:tc>
        <w:tc>
          <w:tcPr>
            <w:tcW w:type="dxa" w:w="1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before="0"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21.000</w:t>
            </w:r>
          </w:p>
        </w:tc>
        <w:tc>
          <w:tcPr>
            <w:tcW w:type="dxa" w:w="208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before="0"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21.000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3590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  <w:tab w:val="left" w:pos="2836"/>
                <w:tab w:val="left" w:pos="3545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Итого</w:t>
            </w:r>
          </w:p>
        </w:tc>
        <w:tc>
          <w:tcPr>
            <w:tcW w:type="dxa" w:w="5979"/>
            <w:gridSpan w:val="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3.302.864</w:t>
            </w:r>
          </w:p>
        </w:tc>
      </w:tr>
    </w:tbl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shd w:val="clear" w:color="auto" w:fill="ffffff"/>
          <w:rtl w:val="0"/>
        </w:rPr>
      </w:pPr>
    </w:p>
    <w:p>
      <w:pPr>
        <w:pStyle w:val="По умолчанию"/>
        <w:widowControl w:val="0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shd w:val="clear" w:color="auto" w:fill="ffffff"/>
          <w:rtl w:val="0"/>
        </w:rPr>
        <w:tab/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shd w:val="clear" w:color="auto" w:fill="ffffff"/>
          <w:rtl w:val="0"/>
        </w:rPr>
        <w:t xml:space="preserve">1.5. </w:t>
      </w:r>
      <w:r>
        <w:rPr>
          <w:rFonts w:ascii="Times New Roman" w:hAnsi="Times New Roman" w:hint="default"/>
          <w:b w:val="1"/>
          <w:bCs w:val="1"/>
          <w:sz w:val="28"/>
          <w:szCs w:val="28"/>
          <w:u w:color="000000"/>
          <w:shd w:val="clear" w:color="auto" w:fill="ffffff"/>
          <w:rtl w:val="0"/>
          <w:lang w:val="ru-RU"/>
        </w:rPr>
        <w:t>Выводы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  <w:lang w:val="ru-RU"/>
        </w:rPr>
        <w:tab/>
        <w:t>Таким образом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мы схематически построили структуру предприятия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сделали р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асчет необходимой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длины кабеля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В данном здании у нас имеется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6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комнат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на рисунке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3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изобразили нахождение комнат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всех персональных компьютеров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кабелей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коммутаторов и серверной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Общий расчет ЛВС составило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3.302.864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 рб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</w:rPr>
        <w:tab/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  <w:lang w:val="en-US"/>
        </w:rPr>
        <w:t xml:space="preserve">2.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</w:rPr>
        <w:t>П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РОГРАММНОЕ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ПРОЕКТИРОВАНИЕ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</w:rPr>
        <w:t xml:space="preserve"> ЛВС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  <w:tab/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 xml:space="preserve">2.1.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Д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еление на подсети</w:t>
      </w: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Подсеть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это логическое разделение сети </w:t>
      </w:r>
      <w:r>
        <w:rPr>
          <w:rFonts w:ascii="Times New Roman" w:hAnsi="Times New Roman"/>
          <w:sz w:val="28"/>
          <w:szCs w:val="28"/>
          <w:rtl w:val="0"/>
        </w:rPr>
        <w:t>IP. IP-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адрес разделён маской подсети на префикс сети и адрес хоста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Хостом в данном случае является любое сетевое устройство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обладающее </w:t>
      </w:r>
      <w:r>
        <w:rPr>
          <w:rFonts w:ascii="Times New Roman" w:hAnsi="Times New Roman"/>
          <w:sz w:val="28"/>
          <w:szCs w:val="28"/>
          <w:rtl w:val="0"/>
        </w:rPr>
        <w:t>IP-</w:t>
      </w:r>
      <w:r>
        <w:rPr>
          <w:rFonts w:ascii="Times New Roman" w:hAnsi="Times New Roman" w:hint="default"/>
          <w:sz w:val="28"/>
          <w:szCs w:val="28"/>
          <w:rtl w:val="0"/>
        </w:rPr>
        <w:t>адресом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Компьютеры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входящие в одну подсеть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принадлежат одному диапазону </w:t>
      </w:r>
      <w:r>
        <w:rPr>
          <w:rFonts w:ascii="Times New Roman" w:hAnsi="Times New Roman"/>
          <w:sz w:val="28"/>
          <w:szCs w:val="28"/>
          <w:rtl w:val="0"/>
        </w:rPr>
        <w:t>IP-</w:t>
      </w:r>
      <w:r>
        <w:rPr>
          <w:rFonts w:ascii="Times New Roman" w:hAnsi="Times New Roman" w:hint="default"/>
          <w:sz w:val="28"/>
          <w:szCs w:val="28"/>
          <w:rtl w:val="0"/>
        </w:rPr>
        <w:t>адресов</w:t>
      </w:r>
      <w:r>
        <w:rPr>
          <w:rFonts w:ascii="Times New Roman" w:hAnsi="Times New Roman"/>
          <w:sz w:val="28"/>
          <w:szCs w:val="28"/>
          <w:rtl w:val="0"/>
        </w:rPr>
        <w:t>. (</w:t>
      </w:r>
      <w:r>
        <w:rPr>
          <w:rFonts w:ascii="Times New Roman" w:hAnsi="Times New Roman" w:hint="default"/>
          <w:sz w:val="28"/>
          <w:szCs w:val="28"/>
          <w:rtl w:val="0"/>
        </w:rPr>
        <w:t>см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2</w:t>
      </w:r>
      <w:r>
        <w:rPr>
          <w:rFonts w:ascii="Times New Roman" w:hAnsi="Times New Roman"/>
          <w:sz w:val="28"/>
          <w:szCs w:val="28"/>
          <w:rtl w:val="0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1</w:t>
      </w:r>
      <w:r>
        <w:rPr>
          <w:rFonts w:ascii="Times New Roman" w:hAnsi="Times New Roman"/>
          <w:sz w:val="28"/>
          <w:szCs w:val="28"/>
          <w:rtl w:val="0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492417</wp:posOffset>
            </wp:positionH>
            <wp:positionV relativeFrom="line">
              <wp:posOffset>302157</wp:posOffset>
            </wp:positionV>
            <wp:extent cx="5118966" cy="31834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Снимок экрана 2022-10-13 в 17.03.14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966" cy="3183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2.1</w:t>
      </w: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 xml:space="preserve">Дана сеть </w:t>
      </w:r>
      <w:r>
        <w:rPr>
          <w:rFonts w:ascii="Times New Roman" w:hAnsi="Times New Roman"/>
          <w:sz w:val="28"/>
          <w:szCs w:val="28"/>
          <w:rtl w:val="0"/>
        </w:rPr>
        <w:t>192.168.6.0</w:t>
      </w:r>
      <w:r>
        <w:rPr>
          <w:rFonts w:ascii="Times New Roman" w:hAnsi="Times New Roman"/>
          <w:sz w:val="28"/>
          <w:szCs w:val="28"/>
          <w:rtl w:val="0"/>
          <w:lang w:val="ru-RU"/>
        </w:rPr>
        <w:t>/24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его надо разделить на две подсети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>В первом</w:t>
      </w:r>
      <w:r>
        <w:rPr>
          <w:rFonts w:ascii="Times New Roman" w:hAnsi="Times New Roman" w:hint="default"/>
          <w:sz w:val="28"/>
          <w:szCs w:val="28"/>
          <w:rtl w:val="0"/>
        </w:rPr>
        <w:t xml:space="preserve"> подсет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  <w:rtl w:val="0"/>
        </w:rPr>
        <w:t>192.168.6.1-192.168.6.64/26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Последний адрес </w:t>
      </w:r>
      <w:r>
        <w:rPr>
          <w:rFonts w:ascii="Times New Roman" w:hAnsi="Times New Roman"/>
          <w:sz w:val="28"/>
          <w:szCs w:val="28"/>
          <w:rtl w:val="0"/>
          <w:lang w:val="ru-RU"/>
        </w:rPr>
        <w:t>1</w:t>
      </w:r>
      <w:r>
        <w:rPr>
          <w:rFonts w:ascii="Times New Roman" w:hAnsi="Times New Roman"/>
          <w:sz w:val="28"/>
          <w:szCs w:val="28"/>
          <w:rtl w:val="0"/>
        </w:rPr>
        <w:t>92.168.6.63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широковещатель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ный</w:t>
      </w:r>
      <w:r>
        <w:rPr>
          <w:rFonts w:ascii="Times New Roman" w:hAnsi="Times New Roman"/>
          <w:sz w:val="28"/>
          <w:szCs w:val="28"/>
          <w:rtl w:val="0"/>
          <w:lang w:val="ru-RU"/>
        </w:rPr>
        <w:t>, 192.168.6.</w:t>
      </w:r>
      <w:r>
        <w:rPr>
          <w:rFonts w:ascii="Times New Roman" w:hAnsi="Times New Roman"/>
          <w:sz w:val="28"/>
          <w:szCs w:val="28"/>
          <w:rtl w:val="0"/>
        </w:rPr>
        <w:t xml:space="preserve">62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новая сеть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>Во втором</w:t>
      </w:r>
      <w:r>
        <w:rPr>
          <w:rFonts w:ascii="Times New Roman" w:hAnsi="Times New Roman" w:hint="default"/>
          <w:sz w:val="28"/>
          <w:szCs w:val="28"/>
          <w:rtl w:val="0"/>
        </w:rPr>
        <w:t xml:space="preserve"> подсет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rtl w:val="0"/>
        </w:rPr>
        <w:t xml:space="preserve"> 192.168.6.65 - 192.168.6.126/26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Последний адрес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  <w:rtl w:val="0"/>
        </w:rPr>
        <w:t xml:space="preserve">192.168.6.127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широковещатель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ный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Таблица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3.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Подсеть</w:t>
      </w:r>
    </w:p>
    <w:tbl>
      <w:tblPr>
        <w:tblW w:w="9524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000000" w:sz="8" w:space="0" w:shadow="0" w:frame="0"/>
          <w:insideV w:val="single" w:color="000000" w:sz="8" w:space="0" w:shadow="0" w:frame="0"/>
        </w:tblBorders>
        <w:shd w:val="clear" w:color="auto" w:fill="ced7e7"/>
        <w:tblLayout w:type="fixed"/>
      </w:tblPr>
      <w:tblGrid>
        <w:gridCol w:w="409"/>
        <w:gridCol w:w="1679"/>
        <w:gridCol w:w="1894"/>
        <w:gridCol w:w="1650"/>
        <w:gridCol w:w="1620"/>
        <w:gridCol w:w="2272"/>
      </w:tblGrid>
      <w:tr>
        <w:tblPrEx>
          <w:shd w:val="clear" w:color="auto" w:fill="ced7e7"/>
        </w:tblPrEx>
        <w:trPr>
          <w:trHeight w:val="658" w:hRule="atLeast"/>
        </w:trPr>
        <w:tc>
          <w:tcPr>
            <w:tcW w:type="dxa" w:w="4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spacing w:before="0"/>
              <w:jc w:val="center"/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</w:rPr>
              <w:t>№</w:t>
            </w:r>
          </w:p>
        </w:tc>
        <w:tc>
          <w:tcPr>
            <w:tcW w:type="dxa" w:w="16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  <w:lang w:val="ru-RU"/>
              </w:rPr>
              <w:t>Имя сети</w:t>
            </w:r>
          </w:p>
        </w:tc>
        <w:tc>
          <w:tcPr>
            <w:tcW w:type="dxa" w:w="18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  <w:lang w:val="ru-RU"/>
              </w:rPr>
              <w:t>Маска</w:t>
            </w:r>
          </w:p>
        </w:tc>
        <w:tc>
          <w:tcPr>
            <w:tcW w:type="dxa" w:w="16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spacing w:before="0"/>
              <w:jc w:val="center"/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</w:rPr>
              <w:t>Начальный адрес</w:t>
            </w:r>
          </w:p>
        </w:tc>
        <w:tc>
          <w:tcPr>
            <w:tcW w:type="dxa" w:w="161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spacing w:before="0"/>
              <w:jc w:val="center"/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</w:rPr>
              <w:t>Конечный адрес</w:t>
            </w:r>
          </w:p>
        </w:tc>
        <w:tc>
          <w:tcPr>
            <w:tcW w:type="dxa" w:w="22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spacing w:before="0"/>
              <w:jc w:val="center"/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</w:rPr>
              <w:t>Назначение</w:t>
            </w:r>
          </w:p>
        </w:tc>
      </w:tr>
      <w:tr>
        <w:tblPrEx>
          <w:shd w:val="clear" w:color="auto" w:fill="ced7e7"/>
        </w:tblPrEx>
        <w:trPr>
          <w:trHeight w:val="658" w:hRule="atLeast"/>
        </w:trPr>
        <w:tc>
          <w:tcPr>
            <w:tcW w:type="dxa" w:w="4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</w:t>
            </w:r>
          </w:p>
        </w:tc>
        <w:tc>
          <w:tcPr>
            <w:tcW w:type="dxa" w:w="16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192.168.6.0</w:t>
            </w:r>
          </w:p>
        </w:tc>
        <w:tc>
          <w:tcPr>
            <w:tcW w:type="dxa" w:w="18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255.255.255.192</w:t>
            </w:r>
          </w:p>
        </w:tc>
        <w:tc>
          <w:tcPr>
            <w:tcW w:type="dxa" w:w="16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560"/>
                <w:tab w:val="left" w:pos="1120"/>
              </w:tabs>
              <w:bidi w:val="0"/>
              <w:spacing w:before="0"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192.168.6.1</w:t>
            </w:r>
          </w:p>
        </w:tc>
        <w:tc>
          <w:tcPr>
            <w:tcW w:type="dxa" w:w="161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560"/>
                <w:tab w:val="left" w:pos="1120"/>
              </w:tabs>
              <w:bidi w:val="0"/>
              <w:spacing w:before="0"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192.168.6.62</w:t>
            </w:r>
          </w:p>
        </w:tc>
        <w:tc>
          <w:tcPr>
            <w:tcW w:type="dxa" w:w="22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  <w:tab w:val="left" w:pos="2127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Для серверов</w:t>
            </w: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u w:color="000000"/>
                <w:shd w:val="clear" w:color="auto" w:fill="ffffff"/>
                <w:rtl w:val="0"/>
              </w:rPr>
              <w:t>коммутатора</w:t>
            </w:r>
          </w:p>
        </w:tc>
      </w:tr>
      <w:tr>
        <w:tblPrEx>
          <w:shd w:val="clear" w:color="auto" w:fill="ced7e7"/>
        </w:tblPrEx>
        <w:trPr>
          <w:trHeight w:val="658" w:hRule="atLeast"/>
        </w:trPr>
        <w:tc>
          <w:tcPr>
            <w:tcW w:type="dxa" w:w="40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2</w:t>
            </w:r>
          </w:p>
        </w:tc>
        <w:tc>
          <w:tcPr>
            <w:tcW w:type="dxa" w:w="167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560"/>
                <w:tab w:val="left" w:pos="1120"/>
              </w:tabs>
              <w:bidi w:val="0"/>
              <w:spacing w:before="0"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192.168.6.64</w:t>
            </w:r>
          </w:p>
        </w:tc>
        <w:tc>
          <w:tcPr>
            <w:tcW w:type="dxa" w:w="18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widowControl w:val="0"/>
              <w:tabs>
                <w:tab w:val="left" w:pos="709"/>
                <w:tab w:val="left" w:pos="1418"/>
              </w:tabs>
              <w:bidi w:val="0"/>
              <w:spacing w:before="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shd w:val="clear" w:color="auto" w:fill="ffffff"/>
                <w:rtl w:val="0"/>
              </w:rPr>
              <w:t>255.255.255.192</w:t>
            </w:r>
          </w:p>
        </w:tc>
        <w:tc>
          <w:tcPr>
            <w:tcW w:type="dxa" w:w="165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560"/>
                <w:tab w:val="left" w:pos="1120"/>
              </w:tabs>
              <w:bidi w:val="0"/>
              <w:spacing w:before="0"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192.168.6.65</w:t>
            </w:r>
          </w:p>
        </w:tc>
        <w:tc>
          <w:tcPr>
            <w:tcW w:type="dxa" w:w="161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560"/>
                <w:tab w:val="left" w:pos="1120"/>
              </w:tabs>
              <w:bidi w:val="0"/>
              <w:spacing w:before="0"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rtl w:val="0"/>
              </w:rPr>
              <w:t>192.168.6.126</w:t>
            </w:r>
          </w:p>
        </w:tc>
        <w:tc>
          <w:tcPr>
            <w:tcW w:type="dxa" w:w="227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before="0" w:after="1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rtl w:val="0"/>
              </w:rPr>
              <w:t>Для персональных компьютеров</w:t>
            </w:r>
          </w:p>
        </w:tc>
      </w:tr>
    </w:tbl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  <w:lang w:val="en-US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  <w:tab/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 xml:space="preserve">2.2.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Н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 xml:space="preserve">астройка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DNS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</w:pP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 xml:space="preserve">Для того чтобы настроить 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DNS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 xml:space="preserve"> нам необходимо зайти в </w:t>
      </w:r>
      <w:r>
        <w:rPr>
          <w:rFonts w:ascii="Times New Roman" w:hAnsi="Times New Roman"/>
          <w:i w:val="1"/>
          <w:iCs w:val="1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Internet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>.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 xml:space="preserve"> (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см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 xml:space="preserve">рисунок 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2.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>2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)</w:t>
      </w:r>
      <w:r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1793771</wp:posOffset>
            </wp:positionH>
            <wp:positionV relativeFrom="line">
              <wp:posOffset>206910</wp:posOffset>
            </wp:positionV>
            <wp:extent cx="2516258" cy="15282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Снимок экрана 2022-10-17 в 12.55.22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258" cy="15282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2.2 -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Internet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</w:pP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Далее предстоит проделать цепочку действий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 xml:space="preserve">. 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(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см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 xml:space="preserve">. 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 xml:space="preserve">рисунок 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2.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>3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)</w:t>
      </w:r>
    </w:p>
    <w:p>
      <w:pPr>
        <w:pStyle w:val="По умолчанию"/>
        <w:numPr>
          <w:ilvl w:val="0"/>
          <w:numId w:val="4"/>
        </w:numPr>
        <w:bidi w:val="0"/>
        <w:spacing w:before="0" w:line="360" w:lineRule="auto"/>
        <w:ind w:right="0"/>
        <w:jc w:val="both"/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</w:pP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>Н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ажать правой клавишей мыши Пуск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в выпадающем меню выбрать пункт Сетевые подключения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>;</w:t>
      </w:r>
    </w:p>
    <w:p>
      <w:pPr>
        <w:pStyle w:val="По умолчанию"/>
        <w:numPr>
          <w:ilvl w:val="0"/>
          <w:numId w:val="4"/>
        </w:numPr>
        <w:bidi w:val="0"/>
        <w:spacing w:before="0" w:line="360" w:lineRule="auto"/>
        <w:ind w:right="0"/>
        <w:jc w:val="both"/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</w:pP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>П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равой кнопкой мыши нажать на необходимый сетевой адаптер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в меню выбрать Свойства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>;</w:t>
      </w:r>
    </w:p>
    <w:p>
      <w:pPr>
        <w:pStyle w:val="По умолчанию"/>
        <w:numPr>
          <w:ilvl w:val="0"/>
          <w:numId w:val="4"/>
        </w:numPr>
        <w:bidi w:val="0"/>
        <w:spacing w:before="0" w:line="360" w:lineRule="auto"/>
        <w:ind w:right="0"/>
        <w:jc w:val="both"/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</w:pP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>В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 xml:space="preserve"> окне свойств выбрать 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 xml:space="preserve">IPv4 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и нажать на кнопку Свойства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>;</w:t>
      </w:r>
    </w:p>
    <w:p>
      <w:pPr>
        <w:pStyle w:val="По умолчанию"/>
        <w:numPr>
          <w:ilvl w:val="0"/>
          <w:numId w:val="4"/>
        </w:numPr>
        <w:bidi w:val="0"/>
        <w:spacing w:before="0" w:line="360" w:lineRule="auto"/>
        <w:ind w:right="0"/>
        <w:jc w:val="both"/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</w:pP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>З</w:t>
      </w:r>
      <w:r>
        <w:rPr>
          <w:rFonts w:ascii="Times New Roman" w:hAnsi="Times New Roman" w:hint="default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t>аполнить соответствующие поля необходимыми данными</w:t>
      </w:r>
      <w:r>
        <w:rPr>
          <w:rFonts w:ascii="Times New Roman" w:hAnsi="Times New Roman"/>
          <w:outline w:val="0"/>
          <w:color w:val="1d2230"/>
          <w:sz w:val="28"/>
          <w:szCs w:val="28"/>
          <w:rtl w:val="0"/>
          <w:lang w:val="ru-RU"/>
          <w14:textFill>
            <w14:solidFill>
              <w14:srgbClr w14:val="1D2330"/>
            </w14:solidFill>
          </w14:textFill>
        </w:rPr>
        <w:t>.</w:t>
      </w:r>
      <w:r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873310</wp:posOffset>
            </wp:positionH>
            <wp:positionV relativeFrom="line">
              <wp:posOffset>360334</wp:posOffset>
            </wp:positionV>
            <wp:extent cx="4357180" cy="3085118"/>
            <wp:effectExtent l="0" t="0" r="0" b="0"/>
            <wp:wrapTopAndBottom distT="152400" distB="15240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Снимок экрана 2022-10-17 в 13.56.25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180" cy="30851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2.3 -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Сетевые подключения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  <w:tab/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 xml:space="preserve">2.3.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DNS</w:t>
      </w:r>
      <w:r>
        <w:rPr>
          <w:rFonts w:ascii="Times New Roman" w:hAnsi="Times New Roman"/>
          <w:b w:val="1"/>
          <w:bCs w:val="1"/>
          <w:sz w:val="28"/>
          <w:szCs w:val="28"/>
          <w:rtl w:val="0"/>
        </w:rPr>
        <w:t xml:space="preserve"> -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администрирование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  <w:tab/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DNS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(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rtl w:val="0"/>
          <w:lang w:val="en-US"/>
        </w:rPr>
        <w:t>Domain Name System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«система доменных имен»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 -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компьютерная распределенная система для получения информации о доменах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Чаще всего используется для получения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IP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 xml:space="preserve">адреса по имени хоста 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компьютера или устройства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),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получения информации о маршрутизации почты или обслуживающих узлах для протоколов в домене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  <w:tab/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>Для установки дополнительных ролей на сервер используется Мастер Добавления Ролей и Компонентов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>который можно найти в Диспетчере Сервер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  <w:r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  <w:tab/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На верхней навигационной панели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rtl w:val="0"/>
          <w:lang w:val="en-US"/>
        </w:rPr>
        <w:t>Диспетчера сервера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 справа откройте меню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rtl w:val="0"/>
          <w:lang w:val="en-US"/>
        </w:rPr>
        <w:t>Управление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выберите опцию </w:t>
      </w:r>
      <w:r>
        <w:rPr>
          <w:rFonts w:ascii="Times New Roman" w:hAnsi="Times New Roman" w:hint="default"/>
          <w:i w:val="1"/>
          <w:iCs w:val="1"/>
          <w:sz w:val="28"/>
          <w:szCs w:val="28"/>
          <w:u w:color="000000"/>
          <w:rtl w:val="0"/>
          <w:lang w:val="en-US"/>
        </w:rPr>
        <w:t>Добавить Роли и Компоненты</w:t>
      </w:r>
      <w:r>
        <w:rPr>
          <w:rFonts w:ascii="Times New Roman" w:hAnsi="Times New Roman"/>
          <w:i w:val="1"/>
          <w:iCs w:val="1"/>
          <w:sz w:val="28"/>
          <w:szCs w:val="28"/>
          <w:u w:color="000000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 (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2.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4</w:t>
      </w:r>
      <w:r>
        <w:rPr>
          <w:rFonts w:ascii="Times New Roman" w:hAnsi="Times New Roman"/>
          <w:sz w:val="28"/>
          <w:szCs w:val="28"/>
          <w:u w:color="000000"/>
          <w:rtl w:val="0"/>
          <w:lang w:val="en-US"/>
        </w:rPr>
        <w:t>)</w:t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36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outline w:val="0"/>
          <w:color w:val="1d2230"/>
          <w:sz w:val="28"/>
          <w:szCs w:val="28"/>
          <w:rtl w:val="0"/>
          <w:lang w:val="en-US"/>
          <w14:textFill>
            <w14:solidFill>
              <w14:srgbClr w14:val="1D2330"/>
            </w14:solidFill>
          </w14:textFill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2.4 -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Диспетчер сервера</w:t>
      </w:r>
      <w:r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753320</wp:posOffset>
            </wp:positionH>
            <wp:positionV relativeFrom="page">
              <wp:posOffset>913040</wp:posOffset>
            </wp:positionV>
            <wp:extent cx="3877159" cy="2917638"/>
            <wp:effectExtent l="0" t="0" r="0" b="0"/>
            <wp:wrapTopAndBottom distT="152400" distB="15240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Снимок экрана 2022-10-17 в 12.38.51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159" cy="29176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Откроется окно Мастера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в котором рекомендуют убедиться что</w:t>
      </w:r>
      <w:r>
        <w:rPr>
          <w:rFonts w:ascii="Times New Roman" w:hAnsi="Times New Roman"/>
          <w:sz w:val="28"/>
          <w:szCs w:val="28"/>
          <w:rtl w:val="0"/>
          <w:lang w:val="en-US"/>
        </w:rPr>
        <w:t>:</w:t>
      </w:r>
    </w:p>
    <w:p>
      <w:pPr>
        <w:pStyle w:val="По умолчанию"/>
        <w:numPr>
          <w:ilvl w:val="0"/>
          <w:numId w:val="4"/>
        </w:numPr>
        <w:bidi w:val="0"/>
        <w:spacing w:before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en-US"/>
        </w:rPr>
        <w:t>Учётная запись администратора защищена надёжным паролем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</w:p>
    <w:p>
      <w:pPr>
        <w:pStyle w:val="По умолчанию"/>
        <w:numPr>
          <w:ilvl w:val="0"/>
          <w:numId w:val="4"/>
        </w:numPr>
        <w:bidi w:val="0"/>
        <w:spacing w:before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en-US"/>
        </w:rPr>
        <w:t>Настроены сетевые параметры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такие как статические </w:t>
      </w:r>
      <w:r>
        <w:rPr>
          <w:rFonts w:ascii="Times New Roman" w:hAnsi="Times New Roman"/>
          <w:sz w:val="28"/>
          <w:szCs w:val="28"/>
          <w:rtl w:val="0"/>
          <w:lang w:val="en-US"/>
        </w:rPr>
        <w:t>IP-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адреса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</w:p>
    <w:p>
      <w:pPr>
        <w:pStyle w:val="По умолчанию"/>
        <w:numPr>
          <w:ilvl w:val="0"/>
          <w:numId w:val="4"/>
        </w:numPr>
        <w:bidi w:val="0"/>
        <w:spacing w:before="0" w:line="360" w:lineRule="auto"/>
        <w:ind w:right="0"/>
        <w:jc w:val="both"/>
        <w:rPr>
          <w:rFonts w:ascii="Times New Roman" w:hAnsi="Times New Roman" w:hint="default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Установлены новейшие обновления безопасности из центра обновления </w:t>
      </w:r>
      <w:r>
        <w:rPr>
          <w:rFonts w:ascii="Times New Roman" w:hAnsi="Times New Roman"/>
          <w:sz w:val="28"/>
          <w:szCs w:val="28"/>
          <w:rtl w:val="0"/>
          <w:lang w:val="en-US"/>
        </w:rPr>
        <w:t>Windows.</w:t>
      </w:r>
    </w:p>
    <w:p>
      <w:pPr>
        <w:pStyle w:val="По умолчанию"/>
        <w:bidi w:val="0"/>
        <w:spacing w:before="0" w:line="360" w:lineRule="auto"/>
        <w:ind w:left="229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ыберите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en-US"/>
        </w:rPr>
        <w:t>Установку ролей и компонентов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 и нажмите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en-US"/>
        </w:rPr>
        <w:t>Далее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en-US"/>
        </w:rPr>
        <w:t>2.</w:t>
      </w:r>
      <w:r>
        <w:rPr>
          <w:rFonts w:ascii="Times New Roman" w:hAnsi="Times New Roman"/>
          <w:sz w:val="28"/>
          <w:szCs w:val="28"/>
          <w:rtl w:val="0"/>
          <w:lang w:val="ru-RU"/>
        </w:rPr>
        <w:t>5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1095435</wp:posOffset>
            </wp:positionH>
            <wp:positionV relativeFrom="line">
              <wp:posOffset>275898</wp:posOffset>
            </wp:positionV>
            <wp:extent cx="3732930" cy="2797619"/>
            <wp:effectExtent l="0" t="0" r="0" b="0"/>
            <wp:wrapTopAndBottom distT="152400" distB="15240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Снимок экрана 2022-10-17 в 12.41.13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930" cy="27976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2.5 -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Установка ролей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ыберите необходимы сервер из пула серверов и нажмите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en-US"/>
        </w:rPr>
        <w:t>Далее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en-US"/>
        </w:rPr>
        <w:t>2.</w:t>
      </w:r>
      <w:r>
        <w:rPr>
          <w:rFonts w:ascii="Times New Roman" w:hAnsi="Times New Roman"/>
          <w:sz w:val="28"/>
          <w:szCs w:val="28"/>
          <w:rtl w:val="0"/>
          <w:lang w:val="ru-RU"/>
        </w:rPr>
        <w:t>6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791515</wp:posOffset>
            </wp:positionH>
            <wp:positionV relativeFrom="line">
              <wp:posOffset>216788</wp:posOffset>
            </wp:positionV>
            <wp:extent cx="4520769" cy="33867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Снимок экрана 2022-10-17 в 12.43.56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769" cy="33867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2.6 -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Сервер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тметьте чек</w:t>
      </w:r>
      <w:r>
        <w:rPr>
          <w:rFonts w:ascii="Times New Roman" w:hAnsi="Times New Roman"/>
          <w:sz w:val="28"/>
          <w:szCs w:val="28"/>
          <w:rtl w:val="0"/>
          <w:lang w:val="en-US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боксом роль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DNS-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en-US"/>
        </w:rPr>
        <w:t>сервер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 и перейдите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en-US"/>
        </w:rPr>
        <w:t>Далее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en-US"/>
        </w:rPr>
        <w:t>2.</w:t>
      </w:r>
      <w:r>
        <w:rPr>
          <w:rFonts w:ascii="Times New Roman" w:hAnsi="Times New Roman"/>
          <w:sz w:val="28"/>
          <w:szCs w:val="28"/>
          <w:rtl w:val="0"/>
          <w:lang w:val="ru-RU"/>
        </w:rPr>
        <w:t>7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739674</wp:posOffset>
            </wp:positionH>
            <wp:positionV relativeFrom="line">
              <wp:posOffset>348046</wp:posOffset>
            </wp:positionV>
            <wp:extent cx="4624451" cy="34825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Снимок экрана 2022-10-17 в 12.45.28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451" cy="34825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2.7 -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DNS-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en-US"/>
        </w:rPr>
        <w:t>сервер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роверьте список компонентов для установки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подтвердите нажатием кнопки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en-US"/>
        </w:rPr>
        <w:t>Добавить компоненты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en-US"/>
        </w:rPr>
        <w:t>2.</w:t>
      </w:r>
      <w:r>
        <w:rPr>
          <w:rFonts w:ascii="Times New Roman" w:hAnsi="Times New Roman"/>
          <w:sz w:val="28"/>
          <w:szCs w:val="28"/>
          <w:rtl w:val="0"/>
          <w:lang w:val="ru-RU"/>
        </w:rPr>
        <w:t>8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739674</wp:posOffset>
            </wp:positionH>
            <wp:positionV relativeFrom="line">
              <wp:posOffset>360991</wp:posOffset>
            </wp:positionV>
            <wp:extent cx="4624452" cy="34683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Снимок экрана 2022-10-17 в 12.47.01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452" cy="34683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2.8 -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Список компонентов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ставьте список компонентов без изменений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</w:rPr>
        <w:t xml:space="preserve">нажмите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Далее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en-US"/>
        </w:rPr>
        <w:t>2.</w:t>
      </w:r>
      <w:r>
        <w:rPr>
          <w:rFonts w:ascii="Times New Roman" w:hAnsi="Times New Roman"/>
          <w:sz w:val="28"/>
          <w:szCs w:val="28"/>
          <w:rtl w:val="0"/>
          <w:lang w:val="ru-RU"/>
        </w:rPr>
        <w:t>9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1179388</wp:posOffset>
            </wp:positionH>
            <wp:positionV relativeFrom="line">
              <wp:posOffset>262992</wp:posOffset>
            </wp:positionV>
            <wp:extent cx="4184738" cy="313972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Снимок экрана 2022-10-17 в 12.48.45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738" cy="31397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2.9 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рочитайте информацию и нажмите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Далее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en-US"/>
        </w:rPr>
        <w:t>2.</w:t>
      </w:r>
      <w:r>
        <w:rPr>
          <w:rFonts w:ascii="Times New Roman" w:hAnsi="Times New Roman"/>
          <w:sz w:val="28"/>
          <w:szCs w:val="28"/>
          <w:rtl w:val="0"/>
          <w:lang w:val="ru-RU"/>
        </w:rPr>
        <w:t>10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739674</wp:posOffset>
            </wp:positionH>
            <wp:positionV relativeFrom="line">
              <wp:posOffset>259971</wp:posOffset>
            </wp:positionV>
            <wp:extent cx="4624451" cy="3473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Снимок экрана 2022-10-17 в 12.50.02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451" cy="3473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2.10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В</w:t>
      </w:r>
      <w:r>
        <w:rPr>
          <w:rFonts w:ascii="Times New Roman" w:hAnsi="Times New Roman"/>
          <w:sz w:val="28"/>
          <w:szCs w:val="28"/>
          <w:rtl w:val="0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конце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проверьте конфигурацию установки и подтвердите решение нажатием кнопки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</w:rPr>
        <w:t>Установить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en-US"/>
        </w:rPr>
        <w:t>2.</w:t>
      </w:r>
      <w:r>
        <w:rPr>
          <w:rFonts w:ascii="Times New Roman" w:hAnsi="Times New Roman"/>
          <w:sz w:val="28"/>
          <w:szCs w:val="28"/>
          <w:rtl w:val="0"/>
          <w:lang w:val="ru-RU"/>
        </w:rPr>
        <w:t>11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825525</wp:posOffset>
            </wp:positionH>
            <wp:positionV relativeFrom="line">
              <wp:posOffset>215066</wp:posOffset>
            </wp:positionV>
            <wp:extent cx="4452750" cy="33495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Снимок экрана 2022-10-17 в 12.51.16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750" cy="33495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2.11 -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Установка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Ф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инальное окно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</w:rPr>
        <w:t>Мастера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сообщит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что установка прошла успешно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</w:rPr>
        <w:t>Мастер установки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можно закрыть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en-US"/>
        </w:rPr>
        <w:t>2.</w:t>
      </w:r>
      <w:r>
        <w:rPr>
          <w:rFonts w:ascii="Times New Roman" w:hAnsi="Times New Roman"/>
          <w:sz w:val="28"/>
          <w:szCs w:val="28"/>
          <w:rtl w:val="0"/>
          <w:lang w:val="ru-RU"/>
        </w:rPr>
        <w:t>12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825525</wp:posOffset>
            </wp:positionH>
            <wp:positionV relativeFrom="line">
              <wp:posOffset>278191</wp:posOffset>
            </wp:positionV>
            <wp:extent cx="4452750" cy="33333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Снимок экрана 2022-10-17 в 12.52.59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750" cy="33333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9217"/>
        </w:tabs>
        <w:bidi w:val="0"/>
        <w:spacing w:before="0" w:line="240" w:lineRule="auto"/>
        <w:ind w:left="113" w:right="113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en-US"/>
        </w:rPr>
      </w:pPr>
    </w:p>
    <w:p>
      <w:pPr>
        <w:pStyle w:val="По умолчанию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2.12 -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Завершения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  <w:lang w:val="en-US"/>
        </w:rPr>
        <w:tab/>
        <w:t xml:space="preserve">3. </w:t>
      </w:r>
      <w:r>
        <w:rPr>
          <w:rFonts w:ascii="Times New Roman" w:hAnsi="Times New Roman" w:hint="default"/>
          <w:b w:val="1"/>
          <w:bCs w:val="1"/>
          <w:sz w:val="28"/>
          <w:szCs w:val="28"/>
          <w:rtl w:val="0"/>
        </w:rPr>
        <w:t>Администрирование ЛВС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>По заданию нам нужно создать пользователя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Он является членом группы </w:t>
      </w:r>
      <w:r>
        <w:rPr>
          <w:rFonts w:ascii="Times New Roman" w:hAnsi="Times New Roman"/>
          <w:sz w:val="28"/>
          <w:szCs w:val="28"/>
          <w:rtl w:val="0"/>
          <w:lang w:val="en-US"/>
        </w:rPr>
        <w:t>Sales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которому назначено разрешение </w:t>
      </w:r>
      <w:r>
        <w:rPr>
          <w:rFonts w:ascii="Times New Roman" w:hAnsi="Times New Roman"/>
          <w:sz w:val="28"/>
          <w:szCs w:val="28"/>
          <w:rtl w:val="0"/>
          <w:lang w:val="en-US"/>
        </w:rPr>
        <w:t>Read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Чтение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</w:t>
      </w:r>
      <w:r>
        <w:rPr>
          <w:rFonts w:ascii="Times New Roman" w:hAnsi="Times New Roman"/>
          <w:sz w:val="28"/>
          <w:szCs w:val="28"/>
          <w:rtl w:val="0"/>
          <w:lang w:val="en-US"/>
        </w:rPr>
        <w:t>FolderB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пользователю запрещено разрешение </w:t>
      </w:r>
      <w:r>
        <w:rPr>
          <w:rFonts w:ascii="Times New Roman" w:hAnsi="Times New Roman"/>
          <w:sz w:val="28"/>
          <w:szCs w:val="28"/>
          <w:rtl w:val="0"/>
          <w:lang w:val="en-US"/>
        </w:rPr>
        <w:t>Full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Control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(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Полный доступ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)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</w:t>
      </w:r>
      <w:r>
        <w:rPr>
          <w:rFonts w:ascii="Times New Roman" w:hAnsi="Times New Roman"/>
          <w:sz w:val="28"/>
          <w:szCs w:val="28"/>
          <w:rtl w:val="0"/>
          <w:lang w:val="en-US"/>
        </w:rPr>
        <w:t>FolderB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конце нужно ответить на вопрос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акие результирующие разрешения будет иметь </w:t>
      </w:r>
      <w:r>
        <w:rPr>
          <w:rFonts w:ascii="Times New Roman" w:hAnsi="Times New Roman"/>
          <w:sz w:val="28"/>
          <w:szCs w:val="28"/>
          <w:rtl w:val="0"/>
          <w:lang w:val="en-US"/>
        </w:rPr>
        <w:t>User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</w:t>
      </w:r>
      <w:r>
        <w:rPr>
          <w:rFonts w:ascii="Times New Roman" w:hAnsi="Times New Roman"/>
          <w:sz w:val="28"/>
          <w:szCs w:val="28"/>
          <w:rtl w:val="0"/>
          <w:lang w:val="en-US"/>
        </w:rPr>
        <w:t>FolderB</w:t>
      </w:r>
      <w:r>
        <w:rPr>
          <w:rFonts w:ascii="Times New Roman" w:hAnsi="Times New Roman"/>
          <w:sz w:val="28"/>
          <w:szCs w:val="28"/>
          <w:rtl w:val="0"/>
          <w:lang w:val="ru-RU"/>
        </w:rPr>
        <w:t>?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>Для начала нам необходимо зайти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tools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 и выбрать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Active Directory Users and Computers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1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677556</wp:posOffset>
            </wp:positionH>
            <wp:positionV relativeFrom="line">
              <wp:posOffset>288004</wp:posOffset>
            </wp:positionV>
            <wp:extent cx="4748688" cy="3556216"/>
            <wp:effectExtent l="0" t="0" r="0" b="0"/>
            <wp:wrapTopAndBottom distT="152400" distB="15240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Снимок экрана 2022-10-20 в 12.47.27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688" cy="35562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3.1 -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Tools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этого добавляем пользователя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Users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нажав правой кнопки мыши выбираем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New, User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2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677556</wp:posOffset>
            </wp:positionH>
            <wp:positionV relativeFrom="line">
              <wp:posOffset>215966</wp:posOffset>
            </wp:positionV>
            <wp:extent cx="4748688" cy="35509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Снимок экрана 2022-10-20 в 12.48.08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688" cy="35509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3.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2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-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Active Directory Users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Далее добавляем пользователя и нажимаем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Далее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677556</wp:posOffset>
            </wp:positionH>
            <wp:positionV relativeFrom="line">
              <wp:posOffset>259971</wp:posOffset>
            </wp:positionV>
            <wp:extent cx="4748689" cy="35681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Снимок экрана 2022-10-20 в 12.48.50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689" cy="35681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3.3 -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Добавления пользователя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Смотрим в папке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Users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добавлено пользователь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User1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4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677556</wp:posOffset>
            </wp:positionH>
            <wp:positionV relativeFrom="line">
              <wp:posOffset>243839</wp:posOffset>
            </wp:positionV>
            <wp:extent cx="4748688" cy="35734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Снимок экрана 2022-10-20 в 12.49.14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688" cy="35734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3.4 -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Пользователь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После добавления пользователя мы добавляем группу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 xml:space="preserve">Sales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ssa19.ru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нажав правой кнопки мыши выбираем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New, Group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>5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677556</wp:posOffset>
            </wp:positionH>
            <wp:positionV relativeFrom="line">
              <wp:posOffset>281989</wp:posOffset>
            </wp:positionV>
            <wp:extent cx="4748688" cy="35721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Снимок экрана 2022-10-20 в 12.49.41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688" cy="35721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3.5 -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Добавления группы 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Далее добавляем группу и нажимаем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Далее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6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712714</wp:posOffset>
            </wp:positionH>
            <wp:positionV relativeFrom="line">
              <wp:posOffset>236460</wp:posOffset>
            </wp:positionV>
            <wp:extent cx="4678372" cy="35126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Снимок экрана 2022-10-20 в 12.50.06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372" cy="3512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3.6 -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Group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Смотрим на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ssa19.ru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добавлено группа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Sales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7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712714</wp:posOffset>
            </wp:positionH>
            <wp:positionV relativeFrom="line">
              <wp:posOffset>264141</wp:posOffset>
            </wp:positionV>
            <wp:extent cx="4678372" cy="35179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Снимок экрана 2022-10-20 в 12.50.27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372" cy="35179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3.7 -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Sales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Далее заходим на группу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Sales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выбираем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Members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добавляем пользователя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User1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8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1089469</wp:posOffset>
            </wp:positionH>
            <wp:positionV relativeFrom="line">
              <wp:posOffset>266766</wp:posOffset>
            </wp:positionV>
            <wp:extent cx="4301617" cy="32430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Снимок экрана 2022-10-20 в 12.51.07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617" cy="3243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3.8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добавления пользователя в группу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поисковике пишем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Run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пишем путь к диске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С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9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712714</wp:posOffset>
            </wp:positionH>
            <wp:positionV relativeFrom="line">
              <wp:posOffset>296240</wp:posOffset>
            </wp:positionV>
            <wp:extent cx="4678372" cy="31069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Снимок экрана 2022-10-20 в 12.52.02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372" cy="31069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3.9 -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Диск С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диске С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добавляем папку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FolderB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10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724417</wp:posOffset>
            </wp:positionH>
            <wp:positionV relativeFrom="line">
              <wp:posOffset>202548</wp:posOffset>
            </wp:positionV>
            <wp:extent cx="4654965" cy="35068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Снимок экрана 2022-10-20 в 12.52.25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965" cy="35068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3.10 -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Папка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FolderB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Далее заходим на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File and Storage Service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выбираем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Shares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добавляем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New Share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11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724417</wp:posOffset>
            </wp:positionH>
            <wp:positionV relativeFrom="line">
              <wp:posOffset>302147</wp:posOffset>
            </wp:positionV>
            <wp:extent cx="4654965" cy="348602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Снимок экрана 2022-10-20 в 12.53.28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965" cy="34860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3.11 -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New Share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Нажимаем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Далее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12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743374</wp:posOffset>
            </wp:positionH>
            <wp:positionV relativeFrom="line">
              <wp:posOffset>307406</wp:posOffset>
            </wp:positionV>
            <wp:extent cx="4617052" cy="346279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Снимок экрана 2022-10-20 в 12.53.46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52" cy="3462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3.12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Нажимаем на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Browse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выбираем папку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folderb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13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743374</wp:posOffset>
            </wp:positionH>
            <wp:positionV relativeFrom="line">
              <wp:posOffset>217317</wp:posOffset>
            </wp:positionV>
            <wp:extent cx="4617052" cy="34860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Снимок экрана 2022-10-20 в 12.54.42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52" cy="3486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3.13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После того как выбрали папку нажимаем далее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Confirmation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нажимаем на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Create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14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749842</wp:posOffset>
            </wp:positionH>
            <wp:positionV relativeFrom="line">
              <wp:posOffset>283933</wp:posOffset>
            </wp:positionV>
            <wp:extent cx="4604115" cy="34608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Снимок экрана 2022-10-20 в 12.55.25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115" cy="34608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3.14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Далее на папку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folderb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выбираем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Properties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1</w:t>
      </w:r>
      <w:r>
        <w:rPr>
          <w:rFonts w:ascii="Times New Roman" w:hAnsi="Times New Roman"/>
          <w:sz w:val="28"/>
          <w:szCs w:val="28"/>
          <w:rtl w:val="0"/>
          <w:lang w:val="en-US"/>
        </w:rPr>
        <w:t>5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749842</wp:posOffset>
            </wp:positionH>
            <wp:positionV relativeFrom="line">
              <wp:posOffset>304525</wp:posOffset>
            </wp:positionV>
            <wp:extent cx="4604115" cy="34620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Снимок экрана 2022-10-20 в 13.24.39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115" cy="3462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3.1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5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Выбираем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Customize permissions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добавляем группу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Sales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группу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 xml:space="preserve">Sales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разрешено только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Read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(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Чтение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)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А для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User1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ак отдельного пользователя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запрещено разрешение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Full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Control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(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Полный доступ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)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16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949851</wp:posOffset>
            </wp:positionH>
            <wp:positionV relativeFrom="line">
              <wp:posOffset>235276</wp:posOffset>
            </wp:positionV>
            <wp:extent cx="4204098" cy="31530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Снимок экрана 2022-10-24 в 16.03.17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098" cy="31530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3.1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6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На клиенте проверяем папку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folderb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Для этого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поисковике пишем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Run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 пишем путь к диске </w:t>
      </w: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>С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sz w:val="28"/>
          <w:szCs w:val="28"/>
          <w:rtl w:val="0"/>
          <w:lang w:val="ru-RU"/>
        </w:rPr>
        <w:t>17</w:t>
      </w:r>
      <w:r>
        <w:rPr>
          <w:rFonts w:ascii="Times New Roman" w:hAnsi="Times New Roman"/>
          <w:sz w:val="28"/>
          <w:szCs w:val="28"/>
          <w:rtl w:val="0"/>
          <w:lang w:val="en-US"/>
        </w:rPr>
        <w:t>)</w:t>
      </w: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949851</wp:posOffset>
            </wp:positionH>
            <wp:positionV relativeFrom="line">
              <wp:posOffset>273180</wp:posOffset>
            </wp:positionV>
            <wp:extent cx="4204098" cy="27269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Снимок экрана 2022-10-20 в 12.57.21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098" cy="27269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3.17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0"/>
          <w:iCs w:val="0"/>
          <w:sz w:val="28"/>
          <w:szCs w:val="28"/>
          <w:rtl w:val="0"/>
          <w:lang w:val="ru-RU"/>
        </w:rPr>
        <w:t xml:space="preserve">В конце смотрим в клиенте есть папка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en-US"/>
        </w:rPr>
        <w:t>folderb</w:t>
      </w:r>
      <w:r>
        <w:rPr>
          <w:rFonts w:ascii="Times New Roman" w:hAnsi="Times New Roman" w:hint="default"/>
          <w:i w:val="0"/>
          <w:iCs w:val="0"/>
          <w:sz w:val="28"/>
          <w:szCs w:val="28"/>
          <w:rtl w:val="0"/>
          <w:lang w:val="ru-RU"/>
        </w:rPr>
        <w:t xml:space="preserve"> и все есть как и сделали в сервер</w:t>
      </w:r>
      <w:r>
        <w:rPr>
          <w:rFonts w:ascii="Times New Roman" w:hAnsi="Times New Roman"/>
          <w:i w:val="0"/>
          <w:iCs w:val="0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/>
          <w:i w:val="0"/>
          <w:iCs w:val="0"/>
          <w:sz w:val="28"/>
          <w:szCs w:val="28"/>
          <w:rtl w:val="0"/>
          <w:lang w:val="en-US"/>
        </w:rPr>
        <w:t>(</w:t>
      </w:r>
      <w:r>
        <w:rPr>
          <w:rFonts w:ascii="Times New Roman" w:hAnsi="Times New Roman" w:hint="default"/>
          <w:i w:val="0"/>
          <w:iCs w:val="0"/>
          <w:sz w:val="28"/>
          <w:szCs w:val="28"/>
          <w:rtl w:val="0"/>
          <w:lang w:val="en-US"/>
        </w:rPr>
        <w:t>см</w:t>
      </w:r>
      <w:r>
        <w:rPr>
          <w:rFonts w:ascii="Times New Roman" w:hAnsi="Times New Roman"/>
          <w:i w:val="0"/>
          <w:iCs w:val="0"/>
          <w:sz w:val="28"/>
          <w:szCs w:val="28"/>
          <w:rtl w:val="0"/>
          <w:lang w:val="en-US"/>
        </w:rPr>
        <w:t xml:space="preserve">. </w:t>
      </w:r>
      <w:r>
        <w:rPr>
          <w:rFonts w:ascii="Times New Roman" w:hAnsi="Times New Roman" w:hint="default"/>
          <w:i w:val="0"/>
          <w:iCs w:val="0"/>
          <w:sz w:val="28"/>
          <w:szCs w:val="28"/>
          <w:rtl w:val="0"/>
          <w:lang w:val="en-US"/>
        </w:rPr>
        <w:t xml:space="preserve">рисунок </w:t>
      </w:r>
      <w:r>
        <w:rPr>
          <w:rFonts w:ascii="Times New Roman" w:hAnsi="Times New Roman"/>
          <w:i w:val="0"/>
          <w:iCs w:val="0"/>
          <w:sz w:val="28"/>
          <w:szCs w:val="28"/>
          <w:rtl w:val="0"/>
          <w:lang w:val="ru-RU"/>
        </w:rPr>
        <w:t>3</w:t>
      </w:r>
      <w:r>
        <w:rPr>
          <w:rFonts w:ascii="Times New Roman" w:hAnsi="Times New Roman"/>
          <w:i w:val="0"/>
          <w:iCs w:val="0"/>
          <w:sz w:val="28"/>
          <w:szCs w:val="28"/>
          <w:rtl w:val="0"/>
          <w:lang w:val="en-US"/>
        </w:rPr>
        <w:t>.</w:t>
      </w:r>
      <w:r>
        <w:rPr>
          <w:rFonts w:ascii="Times New Roman" w:hAnsi="Times New Roman"/>
          <w:i w:val="0"/>
          <w:iCs w:val="0"/>
          <w:sz w:val="28"/>
          <w:szCs w:val="28"/>
          <w:rtl w:val="0"/>
          <w:lang w:val="ru-RU"/>
        </w:rPr>
        <w:t>18, 3.19)</w:t>
      </w:r>
      <w:r>
        <w:rPr>
          <w:rFonts w:ascii="Times New Roman" w:cs="Times New Roman" w:hAnsi="Times New Roman" w:eastAsia="Times New Roman"/>
          <w:i w:val="0"/>
          <w:iCs w:val="0"/>
          <w:sz w:val="28"/>
          <w:szCs w:val="28"/>
          <w:rtl w:val="0"/>
          <w:lang w:val="en-US"/>
        </w:rP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889473</wp:posOffset>
            </wp:positionH>
            <wp:positionV relativeFrom="line">
              <wp:posOffset>255703</wp:posOffset>
            </wp:positionV>
            <wp:extent cx="4324853" cy="33065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Снимок экрана 2022-10-24 в 16.08.11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853" cy="3306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3.18</w:t>
      </w:r>
      <w:r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889474</wp:posOffset>
            </wp:positionH>
            <wp:positionV relativeFrom="line">
              <wp:posOffset>259971</wp:posOffset>
            </wp:positionV>
            <wp:extent cx="4324853" cy="3285687"/>
            <wp:effectExtent l="0" t="0" r="0" b="0"/>
            <wp:wrapTopAndBottom distT="152400" distB="15240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Снимок экрана 2022-10-24 в 16.08.32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853" cy="32856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i w:val="1"/>
          <w:iCs w:val="1"/>
          <w:sz w:val="28"/>
          <w:szCs w:val="28"/>
          <w:rtl w:val="0"/>
        </w:rPr>
      </w:pPr>
      <w:r>
        <w:rPr>
          <w:rFonts w:ascii="Times New Roman" w:hAnsi="Times New Roman" w:hint="default"/>
          <w:i w:val="1"/>
          <w:iCs w:val="1"/>
          <w:sz w:val="28"/>
          <w:szCs w:val="28"/>
          <w:rtl w:val="0"/>
          <w:lang w:val="ru-RU"/>
        </w:rPr>
        <w:t xml:space="preserve">Рисунок </w:t>
      </w:r>
      <w:r>
        <w:rPr>
          <w:rFonts w:ascii="Times New Roman" w:hAnsi="Times New Roman"/>
          <w:i w:val="1"/>
          <w:iCs w:val="1"/>
          <w:sz w:val="28"/>
          <w:szCs w:val="28"/>
          <w:rtl w:val="0"/>
          <w:lang w:val="ru-RU"/>
        </w:rPr>
        <w:t>3.19</w:t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rtl w:val="0"/>
        </w:rPr>
        <w:br w:type="textWrapping"/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rtl w:val="0"/>
        </w:rPr>
        <w:br w:type="page"/>
      </w: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ЗАКЛЮЧЕНИЕ</w:t>
      </w:r>
    </w:p>
    <w:p>
      <w:pPr>
        <w:pStyle w:val="Основной текст"/>
        <w:spacing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 результате выполнения курсовой работы поставленная цель достиг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</w:rPr>
        <w:t>нута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задачи решены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>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первой части аппаратно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го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проектировани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я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ЛВС сделаны структура предприятия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изобразили нахождение комнат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всех персональных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компьютеров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</w:rPr>
        <w:t>кабелей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коммутаторов и серверной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Рассчитали необходим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ую</w:t>
      </w:r>
      <w:r>
        <w:rPr>
          <w:rFonts w:ascii="Times New Roman" w:hAnsi="Times New Roman" w:hint="default"/>
          <w:sz w:val="28"/>
          <w:szCs w:val="28"/>
          <w:rtl w:val="0"/>
        </w:rPr>
        <w:t xml:space="preserve"> длину ка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беля и собрали весь персональный компьютер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</w:rPr>
        <w:t xml:space="preserve">В качества кабеля для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проектирования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ЛВС были выбраны </w:t>
      </w:r>
      <w:r>
        <w:rPr>
          <w:rFonts w:ascii="Times New Roman" w:hAnsi="Times New Roman"/>
          <w:sz w:val="28"/>
          <w:szCs w:val="28"/>
          <w:rtl w:val="0"/>
        </w:rPr>
        <w:t xml:space="preserve">-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Кабель патч</w:t>
      </w:r>
      <w:r>
        <w:rPr>
          <w:rFonts w:ascii="Times New Roman" w:hAnsi="Times New Roman"/>
          <w:sz w:val="28"/>
          <w:szCs w:val="28"/>
          <w:rtl w:val="0"/>
        </w:rPr>
        <w:t>-</w:t>
      </w:r>
      <w:r>
        <w:rPr>
          <w:rFonts w:ascii="Times New Roman" w:hAnsi="Times New Roman" w:hint="default"/>
          <w:sz w:val="28"/>
          <w:szCs w:val="28"/>
          <w:rtl w:val="0"/>
        </w:rPr>
        <w:t xml:space="preserve">корд </w:t>
      </w:r>
      <w:r>
        <w:rPr>
          <w:rFonts w:ascii="Times New Roman" w:hAnsi="Times New Roman"/>
          <w:sz w:val="28"/>
          <w:szCs w:val="28"/>
          <w:rtl w:val="0"/>
        </w:rPr>
        <w:t xml:space="preserve">ITK PC01-C5EU-1M </w:t>
      </w:r>
      <w:r>
        <w:rPr>
          <w:rFonts w:ascii="Times New Roman" w:hAnsi="Times New Roman" w:hint="default"/>
          <w:sz w:val="28"/>
          <w:szCs w:val="28"/>
          <w:rtl w:val="0"/>
        </w:rPr>
        <w:t>кат</w:t>
      </w:r>
      <w:r>
        <w:rPr>
          <w:rFonts w:ascii="Times New Roman" w:hAnsi="Times New Roman"/>
          <w:sz w:val="28"/>
          <w:szCs w:val="28"/>
          <w:rtl w:val="0"/>
        </w:rPr>
        <w:t xml:space="preserve">.5E UTP,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для всего помещения понадобиться </w:t>
      </w:r>
      <w:r>
        <w:rPr>
          <w:rFonts w:ascii="Times New Roman" w:hAnsi="Times New Roman"/>
          <w:sz w:val="28"/>
          <w:szCs w:val="28"/>
          <w:rtl w:val="0"/>
        </w:rPr>
        <w:t xml:space="preserve">163,8 </w:t>
      </w:r>
      <w:r>
        <w:rPr>
          <w:rFonts w:ascii="Times New Roman" w:hAnsi="Times New Roman" w:hint="default"/>
          <w:sz w:val="28"/>
          <w:szCs w:val="28"/>
          <w:rtl w:val="0"/>
        </w:rPr>
        <w:t>метров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>Во</w:t>
      </w:r>
      <w:r>
        <w:rPr>
          <w:rFonts w:ascii="Times New Roman" w:hAnsi="Times New Roman" w:hint="default"/>
          <w:sz w:val="28"/>
          <w:szCs w:val="28"/>
          <w:rtl w:val="0"/>
        </w:rPr>
        <w:t xml:space="preserve"> второ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 w:hint="default"/>
          <w:sz w:val="28"/>
          <w:szCs w:val="28"/>
          <w:rtl w:val="0"/>
        </w:rPr>
        <w:t xml:space="preserve"> части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</w:t>
      </w:r>
      <w:r>
        <w:rPr>
          <w:rFonts w:ascii="Times New Roman" w:hAnsi="Times New Roman" w:hint="default"/>
          <w:sz w:val="28"/>
          <w:szCs w:val="28"/>
          <w:rtl w:val="0"/>
        </w:rPr>
        <w:t>делили на две подсети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начальный и конечный адрес для серверов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коммутаторов и на персональные компьютеры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была заполнены сетевые подключения и установлено </w:t>
      </w:r>
      <w:r>
        <w:rPr>
          <w:rFonts w:ascii="Times New Roman" w:hAnsi="Times New Roman"/>
          <w:sz w:val="28"/>
          <w:szCs w:val="28"/>
          <w:rtl w:val="0"/>
        </w:rPr>
        <w:t>DNS-</w:t>
      </w:r>
      <w:r>
        <w:rPr>
          <w:rFonts w:ascii="Times New Roman" w:hAnsi="Times New Roman" w:hint="default"/>
          <w:sz w:val="28"/>
          <w:szCs w:val="28"/>
          <w:rtl w:val="0"/>
        </w:rPr>
        <w:t>сервер</w:t>
      </w:r>
      <w:r>
        <w:rPr>
          <w:rFonts w:ascii="Times New Roman" w:hAnsi="Times New Roman"/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jc w:val="both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ru-RU"/>
        </w:rPr>
        <w:tab/>
        <w:t>В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третье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й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части была сделана следующая задача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добавлены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пользователи</w:t>
      </w:r>
      <w:r>
        <w:rPr>
          <w:rFonts w:ascii="Times New Roman" w:hAnsi="Times New Roman"/>
          <w:sz w:val="28"/>
          <w:szCs w:val="28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группы и папки</w:t>
      </w:r>
      <w:r>
        <w:rPr>
          <w:rFonts w:ascii="Times New Roman" w:hAnsi="Times New Roman"/>
          <w:sz w:val="28"/>
          <w:szCs w:val="28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конце пользователь </w:t>
      </w:r>
      <w:r>
        <w:rPr>
          <w:rFonts w:ascii="Times New Roman" w:hAnsi="Times New Roman"/>
          <w:sz w:val="28"/>
          <w:szCs w:val="28"/>
          <w:rtl w:val="0"/>
        </w:rPr>
        <w:t xml:space="preserve">User1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не будет иметь доступ к папке </w:t>
      </w:r>
      <w:r>
        <w:rPr>
          <w:rFonts w:ascii="Times New Roman" w:hAnsi="Times New Roman"/>
          <w:sz w:val="28"/>
          <w:szCs w:val="28"/>
          <w:rtl w:val="0"/>
          <w:lang w:val="da-DK"/>
        </w:rPr>
        <w:t>FolderB.</w:t>
      </w: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rtl w:val="0"/>
        </w:rPr>
      </w:pPr>
    </w:p>
    <w:p>
      <w:pPr>
        <w:pStyle w:val="По умолчанию"/>
        <w:bidi w:val="0"/>
        <w:spacing w:before="0" w:line="360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  <w:rtl w:val="0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>СПИСОК ЛИТЕРАТУРЫ</w:t>
      </w:r>
    </w:p>
    <w:p>
      <w:pPr>
        <w:pStyle w:val="Основной текст"/>
        <w:numPr>
          <w:ilvl w:val="0"/>
          <w:numId w:val="6"/>
        </w:numPr>
        <w:spacing w:line="360" w:lineRule="auto"/>
        <w:jc w:val="both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Олифер 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Г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Сетевые операционные системы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pt-PT"/>
        </w:rPr>
        <w:t>[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Текст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pt-PT"/>
        </w:rPr>
        <w:t>]/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Г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Олифер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Н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Олифер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– С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ПБ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Питер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2009. 677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spacing w:line="360" w:lineRule="auto"/>
        <w:jc w:val="both"/>
        <w:rPr>
          <w:rFonts w:ascii="Times New Roman" w:hAnsi="Times New Roman" w:hint="default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Вишневский 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Теоретические основы проектирования компьютерных се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тей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pt-PT"/>
        </w:rPr>
        <w:t>[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Текст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pt-PT"/>
        </w:rPr>
        <w:t>]/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Вишневский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.: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Техносфера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2010. 453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spacing w:line="360" w:lineRule="auto"/>
        <w:jc w:val="both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Современные операционные системы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 2-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е изд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 /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Э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Тененбаум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 – СПб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.: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Пи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тер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2004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–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1040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.: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ил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spacing w:line="360" w:lineRule="auto"/>
        <w:jc w:val="both"/>
        <w:rPr>
          <w:rFonts w:ascii="Times New Roman" w:hAnsi="Times New Roman" w:hint="default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Хант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К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pt-PT"/>
        </w:rPr>
        <w:t xml:space="preserve">. TCP/IP.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Сетевое администрирование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/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К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Хант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.: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СПб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: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Сим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вол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Плюс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;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Издание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3-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, 2019. - 816 c.</w:t>
      </w:r>
    </w:p>
    <w:p>
      <w:pPr>
        <w:pStyle w:val="Основной текст"/>
        <w:numPr>
          <w:ilvl w:val="0"/>
          <w:numId w:val="6"/>
        </w:numPr>
        <w:spacing w:line="360" w:lineRule="auto"/>
        <w:jc w:val="both"/>
        <w:rPr>
          <w:rFonts w:ascii="Times New Roman" w:hAnsi="Times New Roman" w:hint="default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Дейтел Г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Введение в операционные системы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pt-PT"/>
        </w:rPr>
        <w:t>[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текст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pt-PT"/>
        </w:rPr>
        <w:t xml:space="preserve">]. 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.: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Мир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2005. - 33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spacing w:line="360" w:lineRule="auto"/>
        <w:jc w:val="both"/>
        <w:rPr>
          <w:rFonts w:ascii="Times New Roman" w:hAnsi="Times New Roman" w:hint="default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Левин 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Защита информации в информационно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вычислительных систе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-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мах и сетях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pt-PT"/>
        </w:rPr>
        <w:t>[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текст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pt-PT"/>
        </w:rPr>
        <w:t xml:space="preserve">]. 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.: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Программирование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2003. - 16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Основной текст"/>
        <w:numPr>
          <w:ilvl w:val="0"/>
          <w:numId w:val="6"/>
        </w:numPr>
        <w:spacing w:line="360" w:lineRule="auto"/>
        <w:jc w:val="both"/>
        <w:rPr>
          <w:rFonts w:ascii="Times New Roman" w:hAnsi="Times New Roman" w:hint="default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Никитин 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Д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Соловьев Г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Н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Операционные системы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pt-PT"/>
        </w:rPr>
        <w:t>[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текст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pt-PT"/>
        </w:rPr>
        <w:t xml:space="preserve">]. 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.: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Мир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de-DE"/>
        </w:rPr>
        <w:t>, 2001. - 231 c.</w:t>
      </w:r>
    </w:p>
    <w:sectPr>
      <w:headerReference w:type="default" r:id="rId54"/>
      <w:footerReference w:type="default" r:id="rId55"/>
      <w:pgSz w:w="11900" w:h="16840" w:orient="portrait"/>
      <w:pgMar w:top="1134" w:right="850" w:bottom="1134" w:left="1701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По умолчанию"/>
      <w:tabs>
        <w:tab w:val="center" w:pos="4674"/>
        <w:tab w:val="right" w:pos="9349"/>
      </w:tabs>
      <w:spacing w:before="0" w:line="240" w:lineRule="auto"/>
      <w:jc w:val="left"/>
    </w:pPr>
    <w:r>
      <w:rPr>
        <w:rFonts w:ascii="Times New Roman" w:hAnsi="Times New Roman"/>
      </w:rPr>
      <w:tab/>
      <w:tab/>
    </w:r>
    <w:r>
      <w:rPr>
        <w:rFonts w:ascii="Times New Roman" w:hAnsi="Times New Roman"/>
      </w:rPr>
      <w:fldChar w:fldCharType="begin" w:fldLock="0"/>
    </w:r>
    <w:r>
      <w:rPr>
        <w:rFonts w:ascii="Times New Roman" w:hAnsi="Times New Roman"/>
      </w:rPr>
      <w:instrText xml:space="preserve"> PAGE </w:instrText>
    </w:r>
    <w:r>
      <w:rPr>
        <w:rFonts w:ascii="Times New Roman" w:hAnsi="Times New Roman"/>
      </w:rPr>
      <w:fldChar w:fldCharType="separate" w:fldLock="0"/>
    </w:r>
    <w:r>
      <w:rPr>
        <w:rFonts w:ascii="Times New Roman" w:hAnsi="Times New Roman"/>
      </w:rPr>
    </w:r>
    <w:r>
      <w:rPr>
        <w:rFonts w:ascii="Times New Roman" w:hAnsi="Times New Roman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Тире"/>
  </w:abstractNum>
  <w:abstractNum w:abstractNumId="1">
    <w:multiLevelType w:val="hybridMultilevel"/>
    <w:styleLink w:val="Тире"/>
    <w:lvl w:ilvl="0">
      <w:start w:val="1"/>
      <w:numFmt w:val="bullet"/>
      <w:suff w:val="tab"/>
      <w:lvlText w:val="-"/>
      <w:lvlJc w:val="left"/>
      <w:pPr>
        <w:tabs>
          <w:tab w:val="num" w:pos="1014"/>
        </w:tabs>
        <w:ind w:left="30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254"/>
        </w:tabs>
        <w:ind w:left="5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1494"/>
        </w:tabs>
        <w:ind w:left="7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1734"/>
        </w:tabs>
        <w:ind w:left="102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974"/>
        </w:tabs>
        <w:ind w:left="126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2214"/>
        </w:tabs>
        <w:ind w:left="150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2454"/>
        </w:tabs>
        <w:ind w:left="17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2694"/>
        </w:tabs>
        <w:ind w:left="19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934"/>
        </w:tabs>
        <w:ind w:left="222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2">
    <w:multiLevelType w:val="hybridMultilevel"/>
    <w:numStyleLink w:val="Пункт"/>
  </w:abstractNum>
  <w:abstractNum w:abstractNumId="3">
    <w:multiLevelType w:val="hybridMultilevel"/>
    <w:styleLink w:val="Пункт"/>
    <w:lvl w:ilvl="0">
      <w:start w:val="1"/>
      <w:numFmt w:val="bullet"/>
      <w:suff w:val="tab"/>
      <w:lvlText w:val="•"/>
      <w:lvlJc w:val="left"/>
      <w:pPr>
        <w:ind w:left="2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4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4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1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3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4">
    <w:multiLevelType w:val="hybridMultilevel"/>
    <w:numStyleLink w:val="С числами"/>
  </w:abstractNum>
  <w:abstractNum w:abstractNumId="5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Красный, жирный">
    <w:name w:val="Красный, жирный"/>
    <w:rPr>
      <w:b w:val="1"/>
      <w:bCs w:val="1"/>
      <w:outline w:val="0"/>
      <w:color w:val="ee220c"/>
      <w14:textFill>
        <w14:solidFill>
          <w14:srgbClr w14:val="EE220C"/>
        </w14:solidFill>
      </w14:textFill>
    </w:rPr>
  </w:style>
  <w:style w:type="numbering" w:styleId="Тире">
    <w:name w:val="Тире"/>
    <w:pPr>
      <w:numPr>
        <w:numId w:val="1"/>
      </w:numPr>
    </w:pPr>
  </w:style>
  <w:style w:type="numbering" w:styleId="Пункт">
    <w:name w:val="Пункт"/>
    <w:pPr>
      <w:numPr>
        <w:numId w:val="3"/>
      </w:numPr>
    </w:p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С числами">
    <w:name w:val="С числами"/>
    <w:pPr>
      <w:numPr>
        <w:numId w:val="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1.tif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2.jpeg"/><Relationship Id="rId11" Type="http://schemas.openxmlformats.org/officeDocument/2006/relationships/image" Target="media/image2.tif"/><Relationship Id="rId12" Type="http://schemas.openxmlformats.org/officeDocument/2006/relationships/image" Target="media/image3.tif"/><Relationship Id="rId13" Type="http://schemas.openxmlformats.org/officeDocument/2006/relationships/image" Target="media/image4.tif"/><Relationship Id="rId14" Type="http://schemas.openxmlformats.org/officeDocument/2006/relationships/image" Target="media/image5.tif"/><Relationship Id="rId15" Type="http://schemas.openxmlformats.org/officeDocument/2006/relationships/image" Target="media/image6.tif"/><Relationship Id="rId16" Type="http://schemas.openxmlformats.org/officeDocument/2006/relationships/image" Target="media/image7.tif"/><Relationship Id="rId17" Type="http://schemas.openxmlformats.org/officeDocument/2006/relationships/image" Target="media/image8.tif"/><Relationship Id="rId18" Type="http://schemas.openxmlformats.org/officeDocument/2006/relationships/image" Target="media/image9.tif"/><Relationship Id="rId19" Type="http://schemas.openxmlformats.org/officeDocument/2006/relationships/image" Target="media/image10.tif"/><Relationship Id="rId20" Type="http://schemas.openxmlformats.org/officeDocument/2006/relationships/image" Target="media/image11.tif"/><Relationship Id="rId21" Type="http://schemas.openxmlformats.org/officeDocument/2006/relationships/image" Target="media/image12.tif"/><Relationship Id="rId22" Type="http://schemas.openxmlformats.org/officeDocument/2006/relationships/image" Target="media/image13.tif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image" Target="media/image29.png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50" Type="http://schemas.openxmlformats.org/officeDocument/2006/relationships/image" Target="media/image32.png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header" Target="header1.xml"/><Relationship Id="rId55" Type="http://schemas.openxmlformats.org/officeDocument/2006/relationships/footer" Target="footer1.xml"/><Relationship Id="rId56" Type="http://schemas.openxmlformats.org/officeDocument/2006/relationships/numbering" Target="numbering.xml"/><Relationship Id="rId5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